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rPr>
          <w:sz w:val="12"/>
          <w:szCs w:val="1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171450</wp:posOffset>
            </wp:positionV>
            <wp:extent cx="795839" cy="714375"/>
            <wp:effectExtent b="0" l="0" r="0" t="0"/>
            <wp:wrapSquare wrapText="bothSides" distB="114300" distT="114300" distL="114300" distR="114300"/>
            <wp:docPr id="4"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795839" cy="714375"/>
                    </a:xfrm>
                    <a:prstGeom prst="rect"/>
                    <a:ln/>
                  </pic:spPr>
                </pic:pic>
              </a:graphicData>
            </a:graphic>
          </wp:anchor>
        </w:drawing>
      </w:r>
    </w:p>
    <w:tbl>
      <w:tblPr>
        <w:tblStyle w:val="Table1"/>
        <w:tblW w:w="1123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235"/>
        <w:tblGridChange w:id="0">
          <w:tblGrid>
            <w:gridCol w:w="11235"/>
          </w:tblGrid>
        </w:tblGridChange>
      </w:tblGrid>
      <w:tr>
        <w:trPr>
          <w:cantSplit w:val="0"/>
          <w:trHeight w:val="1635" w:hRule="atLeast"/>
          <w:tblHeader w:val="0"/>
        </w:trPr>
        <w:tc>
          <w:tcPr>
            <w:tcBorders>
              <w:bottom w:color="fed140" w:space="0" w:sz="48" w:val="single"/>
            </w:tcBorders>
            <w:shd w:fill="144b8e" w:val="clear"/>
            <w:tcMar>
              <w:top w:w="100.0" w:type="dxa"/>
              <w:left w:w="100.0" w:type="dxa"/>
              <w:bottom w:w="100.0" w:type="dxa"/>
              <w:right w:w="100.0" w:type="dxa"/>
            </w:tcMar>
            <w:vAlign w:val="top"/>
          </w:tcPr>
          <w:p w:rsidR="00000000" w:rsidDel="00000000" w:rsidP="00000000" w:rsidRDefault="00000000" w:rsidRPr="00000000" w14:paraId="00000002">
            <w:pPr>
              <w:widowControl w:val="0"/>
              <w:spacing w:line="240" w:lineRule="auto"/>
              <w:jc w:val="center"/>
              <w:rPr>
                <w:rFonts w:ascii="Comfortaa" w:cs="Comfortaa" w:eastAsia="Comfortaa" w:hAnsi="Comfortaa"/>
                <w:sz w:val="16"/>
                <w:szCs w:val="16"/>
              </w:rPr>
            </w:pPr>
            <w:r w:rsidDel="00000000" w:rsidR="00000000" w:rsidRPr="00000000">
              <w:rPr>
                <w:rtl w:val="0"/>
              </w:rPr>
            </w:r>
          </w:p>
          <w:p w:rsidR="00000000" w:rsidDel="00000000" w:rsidP="00000000" w:rsidRDefault="00000000" w:rsidRPr="00000000" w14:paraId="00000003">
            <w:pPr>
              <w:pageBreakBefore w:val="0"/>
              <w:widowControl w:val="0"/>
              <w:spacing w:line="240" w:lineRule="auto"/>
              <w:jc w:val="right"/>
              <w:rPr>
                <w:rFonts w:ascii="Economica" w:cs="Economica" w:eastAsia="Economica" w:hAnsi="Economica"/>
                <w:b w:val="1"/>
                <w:color w:val="fed140"/>
                <w:sz w:val="60"/>
                <w:szCs w:val="60"/>
                <w:u w:val="single"/>
              </w:rPr>
            </w:pPr>
            <w:r w:rsidDel="00000000" w:rsidR="00000000" w:rsidRPr="00000000">
              <w:rPr>
                <w:rFonts w:ascii="Comfortaa" w:cs="Comfortaa" w:eastAsia="Comfortaa" w:hAnsi="Comfortaa"/>
                <w:sz w:val="20"/>
                <w:szCs w:val="20"/>
                <w:rtl w:val="0"/>
              </w:rPr>
              <w:t xml:space="preserve"> </w:t>
            </w:r>
            <w:r w:rsidDel="00000000" w:rsidR="00000000" w:rsidRPr="00000000">
              <w:rPr>
                <w:rFonts w:ascii="Economica" w:cs="Economica" w:eastAsia="Economica" w:hAnsi="Economica"/>
                <w:b w:val="1"/>
                <w:color w:val="f1c232"/>
                <w:sz w:val="60"/>
                <w:szCs w:val="60"/>
                <w:rtl w:val="0"/>
              </w:rPr>
              <w:t xml:space="preserve">   </w:t>
            </w:r>
            <w:r w:rsidDel="00000000" w:rsidR="00000000" w:rsidRPr="00000000">
              <w:rPr>
                <w:rFonts w:ascii="Economica" w:cs="Economica" w:eastAsia="Economica" w:hAnsi="Economica"/>
                <w:b w:val="1"/>
                <w:color w:val="fed140"/>
                <w:sz w:val="60"/>
                <w:szCs w:val="60"/>
                <w:u w:val="single"/>
                <w:rtl w:val="0"/>
              </w:rPr>
              <w:t xml:space="preserve">NEWSLETTER</w:t>
            </w:r>
            <w:r w:rsidDel="00000000" w:rsidR="00000000" w:rsidRPr="00000000">
              <w:rPr>
                <w:rFonts w:ascii="Economica" w:cs="Economica" w:eastAsia="Economica" w:hAnsi="Economica"/>
                <w:color w:val="fed140"/>
                <w:sz w:val="24"/>
                <w:szCs w:val="24"/>
                <w:rtl w:val="0"/>
              </w:rPr>
              <w:t xml:space="preserve">     </w:t>
            </w:r>
            <w:r w:rsidDel="00000000" w:rsidR="00000000" w:rsidRPr="00000000">
              <w:rPr>
                <w:rtl w:val="0"/>
              </w:rPr>
            </w:r>
          </w:p>
          <w:p w:rsidR="00000000" w:rsidDel="00000000" w:rsidP="00000000" w:rsidRDefault="00000000" w:rsidRPr="00000000" w14:paraId="00000004">
            <w:pPr>
              <w:spacing w:line="240" w:lineRule="auto"/>
              <w:rPr>
                <w:rFonts w:ascii="Economica" w:cs="Economica" w:eastAsia="Economica" w:hAnsi="Economica"/>
                <w:color w:val="fed140"/>
                <w:sz w:val="24"/>
                <w:szCs w:val="24"/>
              </w:rPr>
            </w:pPr>
            <w:r w:rsidDel="00000000" w:rsidR="00000000" w:rsidRPr="00000000">
              <w:rPr>
                <w:rtl w:val="0"/>
              </w:rPr>
            </w:r>
          </w:p>
          <w:p w:rsidR="00000000" w:rsidDel="00000000" w:rsidP="00000000" w:rsidRDefault="00000000" w:rsidRPr="00000000" w14:paraId="00000005">
            <w:pPr>
              <w:spacing w:line="240" w:lineRule="auto"/>
              <w:jc w:val="right"/>
              <w:rPr>
                <w:rFonts w:ascii="Economica" w:cs="Economica" w:eastAsia="Economica" w:hAnsi="Economica"/>
                <w:color w:val="fed140"/>
                <w:sz w:val="16"/>
                <w:szCs w:val="16"/>
              </w:rPr>
            </w:pPr>
            <w:r w:rsidDel="00000000" w:rsidR="00000000" w:rsidRPr="00000000">
              <w:rPr>
                <w:rFonts w:ascii="Economica" w:cs="Economica" w:eastAsia="Economica" w:hAnsi="Economica"/>
                <w:color w:val="fed140"/>
                <w:sz w:val="24"/>
                <w:szCs w:val="24"/>
                <w:rtl w:val="0"/>
              </w:rPr>
              <w:t xml:space="preserve">    28 April, 2022</w:t>
            </w:r>
            <w:r w:rsidDel="00000000" w:rsidR="00000000" w:rsidRPr="00000000">
              <w:rPr>
                <w:rtl w:val="0"/>
              </w:rPr>
            </w:r>
          </w:p>
          <w:p w:rsidR="00000000" w:rsidDel="00000000" w:rsidP="00000000" w:rsidRDefault="00000000" w:rsidRPr="00000000" w14:paraId="00000006">
            <w:pPr>
              <w:spacing w:line="240" w:lineRule="auto"/>
              <w:jc w:val="center"/>
              <w:rPr>
                <w:rFonts w:ascii="Economica" w:cs="Economica" w:eastAsia="Economica" w:hAnsi="Economica"/>
                <w:color w:val="fed140"/>
                <w:sz w:val="20"/>
                <w:szCs w:val="20"/>
              </w:rPr>
            </w:pPr>
            <w:r w:rsidDel="00000000" w:rsidR="00000000" w:rsidRPr="00000000">
              <w:rPr>
                <w:rFonts w:ascii="Economica" w:cs="Economica" w:eastAsia="Economica" w:hAnsi="Economica"/>
                <w:color w:val="fed140"/>
                <w:sz w:val="20"/>
                <w:szCs w:val="20"/>
                <w:rtl w:val="0"/>
              </w:rPr>
              <w:t xml:space="preserve">St John’s Primary School is committed to the safety, wellbeing and protection of all children in our care.</w:t>
            </w:r>
          </w:p>
          <w:p w:rsidR="00000000" w:rsidDel="00000000" w:rsidP="00000000" w:rsidRDefault="00000000" w:rsidRPr="00000000" w14:paraId="00000007">
            <w:pPr>
              <w:spacing w:line="240" w:lineRule="auto"/>
              <w:jc w:val="center"/>
              <w:rPr>
                <w:rFonts w:ascii="Economica" w:cs="Economica" w:eastAsia="Economica" w:hAnsi="Economica"/>
                <w:color w:val="fed140"/>
                <w:sz w:val="20"/>
                <w:szCs w:val="20"/>
              </w:rPr>
            </w:pPr>
            <w:r w:rsidDel="00000000" w:rsidR="00000000" w:rsidRPr="00000000">
              <w:rPr>
                <w:rFonts w:ascii="Economica" w:cs="Economica" w:eastAsia="Economica" w:hAnsi="Economica"/>
                <w:color w:val="fed140"/>
                <w:sz w:val="20"/>
                <w:szCs w:val="20"/>
                <w:rtl w:val="0"/>
              </w:rPr>
              <w:t xml:space="preserve"> St John’s Primary School. A small, caring, inner city primary school in Clifton HIll, with the feel of a country school community.</w:t>
            </w:r>
          </w:p>
          <w:p w:rsidR="00000000" w:rsidDel="00000000" w:rsidP="00000000" w:rsidRDefault="00000000" w:rsidRPr="00000000" w14:paraId="00000008">
            <w:pPr>
              <w:spacing w:line="240" w:lineRule="auto"/>
              <w:jc w:val="center"/>
              <w:rPr>
                <w:rFonts w:ascii="Economica" w:cs="Economica" w:eastAsia="Economica" w:hAnsi="Economica"/>
                <w:color w:val="fed140"/>
                <w:sz w:val="16"/>
                <w:szCs w:val="16"/>
              </w:rPr>
            </w:pPr>
            <w:r w:rsidDel="00000000" w:rsidR="00000000" w:rsidRPr="00000000">
              <w:rPr>
                <w:rtl w:val="0"/>
              </w:rPr>
            </w:r>
          </w:p>
          <w:p w:rsidR="00000000" w:rsidDel="00000000" w:rsidP="00000000" w:rsidRDefault="00000000" w:rsidRPr="00000000" w14:paraId="00000009">
            <w:pPr>
              <w:spacing w:line="240" w:lineRule="auto"/>
              <w:jc w:val="center"/>
              <w:rPr>
                <w:rFonts w:ascii="Economica" w:cs="Economica" w:eastAsia="Economica" w:hAnsi="Economica"/>
                <w:b w:val="1"/>
                <w:color w:val="fed140"/>
                <w:sz w:val="24"/>
                <w:szCs w:val="24"/>
              </w:rPr>
            </w:pPr>
            <w:hyperlink r:id="rId7">
              <w:r w:rsidDel="00000000" w:rsidR="00000000" w:rsidRPr="00000000">
                <w:rPr>
                  <w:rFonts w:ascii="Economica" w:cs="Economica" w:eastAsia="Economica" w:hAnsi="Economica"/>
                  <w:b w:val="1"/>
                  <w:color w:val="fed140"/>
                  <w:sz w:val="24"/>
                  <w:szCs w:val="24"/>
                  <w:u w:val="single"/>
                  <w:rtl w:val="0"/>
                </w:rPr>
                <w:t xml:space="preserve">Enrol </w:t>
              </w:r>
            </w:hyperlink>
            <w:hyperlink r:id="rId8">
              <w:r w:rsidDel="00000000" w:rsidR="00000000" w:rsidRPr="00000000">
                <w:rPr>
                  <w:rFonts w:ascii="Economica" w:cs="Economica" w:eastAsia="Economica" w:hAnsi="Economica"/>
                  <w:b w:val="1"/>
                  <w:i w:val="1"/>
                  <w:color w:val="fed140"/>
                  <w:sz w:val="24"/>
                  <w:szCs w:val="24"/>
                  <w:u w:val="single"/>
                  <w:rtl w:val="0"/>
                </w:rPr>
                <w:t xml:space="preserve">HERE </w:t>
              </w:r>
            </w:hyperlink>
            <w:hyperlink r:id="rId9">
              <w:r w:rsidDel="00000000" w:rsidR="00000000" w:rsidRPr="00000000">
                <w:rPr>
                  <w:rFonts w:ascii="Economica" w:cs="Economica" w:eastAsia="Economica" w:hAnsi="Economica"/>
                  <w:b w:val="1"/>
                  <w:color w:val="fed140"/>
                  <w:sz w:val="24"/>
                  <w:szCs w:val="24"/>
                  <w:u w:val="single"/>
                  <w:rtl w:val="0"/>
                </w:rPr>
                <w:t xml:space="preserve">for 2023</w:t>
              </w:r>
            </w:hyperlink>
            <w:r w:rsidDel="00000000" w:rsidR="00000000" w:rsidRPr="00000000">
              <w:rPr>
                <w:rFonts w:ascii="Economica" w:cs="Economica" w:eastAsia="Economica" w:hAnsi="Economica"/>
                <w:b w:val="1"/>
                <w:color w:val="fed140"/>
                <w:sz w:val="24"/>
                <w:szCs w:val="24"/>
                <w:rtl w:val="0"/>
              </w:rPr>
              <w:t xml:space="preserve">!</w:t>
            </w:r>
          </w:p>
        </w:tc>
      </w:tr>
      <w:tr>
        <w:trPr>
          <w:cantSplit w:val="0"/>
          <w:trHeight w:val="1170" w:hRule="atLeast"/>
          <w:tblHeader w:val="0"/>
        </w:trPr>
        <w:tc>
          <w:tcPr>
            <w:tcBorders>
              <w:top w:color="fed140" w:space="0" w:sz="48" w:val="single"/>
            </w:tcBorders>
            <w:shd w:fill="144b8e" w:val="clear"/>
            <w:tcMar>
              <w:top w:w="100.0" w:type="dxa"/>
              <w:left w:w="100.0" w:type="dxa"/>
              <w:bottom w:w="100.0" w:type="dxa"/>
              <w:right w:w="100.0" w:type="dxa"/>
            </w:tcMar>
            <w:vAlign w:val="top"/>
          </w:tcPr>
          <w:p w:rsidR="00000000" w:rsidDel="00000000" w:rsidP="00000000" w:rsidRDefault="00000000" w:rsidRPr="00000000" w14:paraId="0000000A">
            <w:pPr>
              <w:widowControl w:val="0"/>
              <w:spacing w:line="240" w:lineRule="auto"/>
              <w:jc w:val="center"/>
              <w:rPr>
                <w:rFonts w:ascii="Economica" w:cs="Economica" w:eastAsia="Economica" w:hAnsi="Economica"/>
                <w:color w:val="fed140"/>
                <w:sz w:val="24"/>
                <w:szCs w:val="24"/>
              </w:rPr>
            </w:pPr>
            <w:r w:rsidDel="00000000" w:rsidR="00000000" w:rsidRPr="00000000">
              <w:rPr>
                <w:rFonts w:ascii="Economica" w:cs="Economica" w:eastAsia="Economica" w:hAnsi="Economica"/>
                <w:color w:val="fed140"/>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47626</wp:posOffset>
                  </wp:positionV>
                  <wp:extent cx="2752725" cy="581025"/>
                  <wp:effectExtent b="0" l="0" r="0" t="0"/>
                  <wp:wrapSquare wrapText="bothSides" distB="114300" distT="114300" distL="114300" distR="114300"/>
                  <wp:docPr id="20" name="image1.png"/>
                  <a:graphic>
                    <a:graphicData uri="http://schemas.openxmlformats.org/drawingml/2006/picture">
                      <pic:pic>
                        <pic:nvPicPr>
                          <pic:cNvPr id="0" name="image1.png"/>
                          <pic:cNvPicPr preferRelativeResize="0"/>
                        </pic:nvPicPr>
                        <pic:blipFill>
                          <a:blip r:embed="rId10"/>
                          <a:srcRect b="32425" l="42830" r="25828" t="53217"/>
                          <a:stretch>
                            <a:fillRect/>
                          </a:stretch>
                        </pic:blipFill>
                        <pic:spPr>
                          <a:xfrm>
                            <a:off x="0" y="0"/>
                            <a:ext cx="2752725" cy="5810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3509963</wp:posOffset>
                  </wp:positionH>
                  <wp:positionV relativeFrom="paragraph">
                    <wp:posOffset>47626</wp:posOffset>
                  </wp:positionV>
                  <wp:extent cx="306951" cy="352425"/>
                  <wp:effectExtent b="0" l="0" r="0" t="0"/>
                  <wp:wrapSquare wrapText="bothSides" distB="114300" distT="114300" distL="114300" distR="114300"/>
                  <wp:docPr id="23" name="image14.png"/>
                  <a:graphic>
                    <a:graphicData uri="http://schemas.openxmlformats.org/drawingml/2006/picture">
                      <pic:pic>
                        <pic:nvPicPr>
                          <pic:cNvPr id="0" name="image14.png"/>
                          <pic:cNvPicPr preferRelativeResize="0"/>
                        </pic:nvPicPr>
                        <pic:blipFill>
                          <a:blip r:embed="rId11"/>
                          <a:srcRect b="0" l="0" r="48471" t="0"/>
                          <a:stretch>
                            <a:fillRect/>
                          </a:stretch>
                        </pic:blipFill>
                        <pic:spPr>
                          <a:xfrm>
                            <a:off x="0" y="0"/>
                            <a:ext cx="306951" cy="352425"/>
                          </a:xfrm>
                          <a:prstGeom prst="rect"/>
                          <a:ln/>
                        </pic:spPr>
                      </pic:pic>
                    </a:graphicData>
                  </a:graphic>
                </wp:anchor>
              </w:drawing>
            </w:r>
          </w:p>
          <w:p w:rsidR="00000000" w:rsidDel="00000000" w:rsidP="00000000" w:rsidRDefault="00000000" w:rsidRPr="00000000" w14:paraId="0000000B">
            <w:pPr>
              <w:widowControl w:val="0"/>
              <w:spacing w:line="240" w:lineRule="auto"/>
              <w:rPr>
                <w:rFonts w:ascii="Economica" w:cs="Economica" w:eastAsia="Economica" w:hAnsi="Economica"/>
                <w:color w:val="fed140"/>
                <w:sz w:val="24"/>
                <w:szCs w:val="24"/>
              </w:rPr>
            </w:pPr>
            <w:r w:rsidDel="00000000" w:rsidR="00000000" w:rsidRPr="00000000">
              <w:rPr>
                <w:rFonts w:ascii="Avenir" w:cs="Avenir" w:eastAsia="Avenir" w:hAnsi="Avenir"/>
                <w:b w:val="1"/>
                <w:color w:val="ffffff"/>
                <w:sz w:val="20"/>
                <w:szCs w:val="20"/>
                <w:rtl w:val="0"/>
              </w:rPr>
              <w:t xml:space="preserve">           St. John’s Primary School Clifton Hill</w:t>
            </w:r>
            <w:r w:rsidDel="00000000" w:rsidR="00000000" w:rsidRPr="00000000">
              <w:rPr>
                <w:rFonts w:ascii="Economica" w:cs="Economica" w:eastAsia="Economica" w:hAnsi="Economica"/>
                <w:color w:val="fed140"/>
                <w:sz w:val="24"/>
                <w:szCs w:val="24"/>
                <w:rtl w:val="0"/>
              </w:rPr>
              <w:t xml:space="preserve"> </w:t>
            </w:r>
          </w:p>
          <w:p w:rsidR="00000000" w:rsidDel="00000000" w:rsidP="00000000" w:rsidRDefault="00000000" w:rsidRPr="00000000" w14:paraId="0000000C">
            <w:pPr>
              <w:widowControl w:val="0"/>
              <w:spacing w:line="240" w:lineRule="auto"/>
              <w:jc w:val="left"/>
              <w:rPr>
                <w:rFonts w:ascii="Avenir" w:cs="Avenir" w:eastAsia="Avenir" w:hAnsi="Avenir"/>
                <w:b w:val="1"/>
                <w:color w:val="ffffff"/>
                <w:sz w:val="20"/>
                <w:szCs w:val="20"/>
              </w:rPr>
            </w:pPr>
            <w:r w:rsidDel="00000000" w:rsidR="00000000" w:rsidRPr="00000000">
              <w:rPr>
                <w:rtl w:val="0"/>
              </w:rPr>
            </w:r>
          </w:p>
          <w:p w:rsidR="00000000" w:rsidDel="00000000" w:rsidP="00000000" w:rsidRDefault="00000000" w:rsidRPr="00000000" w14:paraId="0000000D">
            <w:pPr>
              <w:widowControl w:val="0"/>
              <w:spacing w:line="240" w:lineRule="auto"/>
              <w:jc w:val="left"/>
              <w:rPr>
                <w:rFonts w:ascii="Avenir" w:cs="Avenir" w:eastAsia="Avenir" w:hAnsi="Avenir"/>
                <w:b w:val="1"/>
                <w:color w:val="ffffff"/>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3495675</wp:posOffset>
                  </wp:positionH>
                  <wp:positionV relativeFrom="paragraph">
                    <wp:posOffset>114300</wp:posOffset>
                  </wp:positionV>
                  <wp:extent cx="352425" cy="323850"/>
                  <wp:effectExtent b="0" l="0" r="0" t="0"/>
                  <wp:wrapSquare wrapText="bothSides" distB="114300" distT="114300" distL="114300" distR="114300"/>
                  <wp:docPr id="7" name="image6.png"/>
                  <a:graphic>
                    <a:graphicData uri="http://schemas.openxmlformats.org/drawingml/2006/picture">
                      <pic:pic>
                        <pic:nvPicPr>
                          <pic:cNvPr id="0" name="image6.png"/>
                          <pic:cNvPicPr preferRelativeResize="0"/>
                        </pic:nvPicPr>
                        <pic:blipFill>
                          <a:blip r:embed="rId12"/>
                          <a:srcRect b="14191" l="10908" r="65938" t="48947"/>
                          <a:stretch>
                            <a:fillRect/>
                          </a:stretch>
                        </pic:blipFill>
                        <pic:spPr>
                          <a:xfrm>
                            <a:off x="0" y="0"/>
                            <a:ext cx="352425" cy="323850"/>
                          </a:xfrm>
                          <a:prstGeom prst="rect"/>
                          <a:ln/>
                        </pic:spPr>
                      </pic:pic>
                    </a:graphicData>
                  </a:graphic>
                </wp:anchor>
              </w:drawing>
            </w:r>
          </w:p>
          <w:p w:rsidR="00000000" w:rsidDel="00000000" w:rsidP="00000000" w:rsidRDefault="00000000" w:rsidRPr="00000000" w14:paraId="0000000E">
            <w:pPr>
              <w:widowControl w:val="0"/>
              <w:spacing w:line="240" w:lineRule="auto"/>
              <w:jc w:val="left"/>
              <w:rPr>
                <w:rFonts w:ascii="Comfortaa" w:cs="Comfortaa" w:eastAsia="Comfortaa" w:hAnsi="Comfortaa"/>
                <w:b w:val="1"/>
                <w:color w:val="ffffff"/>
                <w:sz w:val="20"/>
                <w:szCs w:val="20"/>
              </w:rPr>
            </w:pPr>
            <w:r w:rsidDel="00000000" w:rsidR="00000000" w:rsidRPr="00000000">
              <w:rPr>
                <w:rFonts w:ascii="Economica" w:cs="Economica" w:eastAsia="Economica" w:hAnsi="Economica"/>
                <w:color w:val="fed140"/>
                <w:sz w:val="24"/>
                <w:szCs w:val="24"/>
                <w:rtl w:val="0"/>
              </w:rPr>
              <w:t xml:space="preserve">        </w:t>
            </w:r>
            <w:r w:rsidDel="00000000" w:rsidR="00000000" w:rsidRPr="00000000">
              <w:rPr>
                <w:rFonts w:ascii="Comfortaa" w:cs="Comfortaa" w:eastAsia="Comfortaa" w:hAnsi="Comfortaa"/>
                <w:b w:val="1"/>
                <w:color w:val="ffffff"/>
                <w:sz w:val="20"/>
                <w:szCs w:val="20"/>
                <w:rtl w:val="0"/>
              </w:rPr>
              <w:t xml:space="preserve">#stjohnscliftonhill </w:t>
            </w:r>
          </w:p>
          <w:p w:rsidR="00000000" w:rsidDel="00000000" w:rsidP="00000000" w:rsidRDefault="00000000" w:rsidRPr="00000000" w14:paraId="0000000F">
            <w:pPr>
              <w:widowControl w:val="0"/>
              <w:spacing w:line="240" w:lineRule="auto"/>
              <w:jc w:val="left"/>
              <w:rPr>
                <w:rFonts w:ascii="Comfortaa" w:cs="Comfortaa" w:eastAsia="Comfortaa" w:hAnsi="Comfortaa"/>
                <w:b w:val="1"/>
                <w:color w:val="ffffff"/>
                <w:sz w:val="20"/>
                <w:szCs w:val="20"/>
              </w:rPr>
            </w:pPr>
            <w:r w:rsidDel="00000000" w:rsidR="00000000" w:rsidRPr="00000000">
              <w:rPr>
                <w:rFonts w:ascii="Comfortaa" w:cs="Comfortaa" w:eastAsia="Comfortaa" w:hAnsi="Comfortaa"/>
                <w:b w:val="1"/>
                <w:color w:val="ffffff"/>
                <w:sz w:val="20"/>
                <w:szCs w:val="20"/>
                <w:rtl w:val="0"/>
              </w:rPr>
              <w:t xml:space="preserve">principal@sjcliftonhill.catholic.edu.au</w:t>
            </w:r>
            <w:r w:rsidDel="00000000" w:rsidR="00000000" w:rsidRPr="00000000">
              <w:rPr>
                <w:rtl w:val="0"/>
              </w:rPr>
            </w:r>
          </w:p>
        </w:tc>
      </w:tr>
    </w:tbl>
    <w:p w:rsidR="00000000" w:rsidDel="00000000" w:rsidP="00000000" w:rsidRDefault="00000000" w:rsidRPr="00000000" w14:paraId="00000010">
      <w:pPr>
        <w:widowControl w:val="0"/>
        <w:jc w:val="both"/>
        <w:rPr>
          <w:rFonts w:ascii="Avenir" w:cs="Avenir" w:eastAsia="Avenir" w:hAnsi="Avenir"/>
          <w:color w:val="1a1a1a"/>
          <w:highlight w:val="white"/>
        </w:rPr>
      </w:pPr>
      <w:r w:rsidDel="00000000" w:rsidR="00000000" w:rsidRPr="00000000">
        <w:rPr>
          <w:rtl w:val="0"/>
        </w:rPr>
      </w:r>
    </w:p>
    <w:tbl>
      <w:tblPr>
        <w:tblStyle w:val="Table2"/>
        <w:tblW w:w="11325.0" w:type="dxa"/>
        <w:jc w:val="left"/>
        <w:tblInd w:w="1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62.5"/>
        <w:gridCol w:w="5662.5"/>
        <w:tblGridChange w:id="0">
          <w:tblGrid>
            <w:gridCol w:w="5662.5"/>
            <w:gridCol w:w="5662.5"/>
          </w:tblGrid>
        </w:tblGridChange>
      </w:tblGrid>
      <w:tr>
        <w:trPr>
          <w:cantSplit w:val="0"/>
          <w:tblHeader w:val="0"/>
        </w:trPr>
        <w:tc>
          <w:tcPr>
            <w:shd w:fill="93c47d"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rPr>
                <w:rFonts w:ascii="Avenir" w:cs="Avenir" w:eastAsia="Avenir" w:hAnsi="Avenir"/>
                <w:color w:val="1a1a1a"/>
                <w:sz w:val="16"/>
                <w:szCs w:val="16"/>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66676</wp:posOffset>
                  </wp:positionV>
                  <wp:extent cx="1233488" cy="1220639"/>
                  <wp:effectExtent b="25400" l="25400" r="25400" t="25400"/>
                  <wp:wrapSquare wrapText="bothSides" distB="114300" distT="114300" distL="114300" distR="114300"/>
                  <wp:docPr id="19" name="image4.png"/>
                  <a:graphic>
                    <a:graphicData uri="http://schemas.openxmlformats.org/drawingml/2006/picture">
                      <pic:pic>
                        <pic:nvPicPr>
                          <pic:cNvPr id="0" name="image4.png"/>
                          <pic:cNvPicPr preferRelativeResize="0"/>
                        </pic:nvPicPr>
                        <pic:blipFill>
                          <a:blip r:embed="rId13"/>
                          <a:srcRect b="0" l="16888" r="15555" t="0"/>
                          <a:stretch>
                            <a:fillRect/>
                          </a:stretch>
                        </pic:blipFill>
                        <pic:spPr>
                          <a:xfrm>
                            <a:off x="0" y="0"/>
                            <a:ext cx="1233488" cy="1220639"/>
                          </a:xfrm>
                          <a:prstGeom prst="rect"/>
                          <a:ln w="25400">
                            <a:solidFill>
                              <a:srgbClr val="000000"/>
                            </a:solidFill>
                            <a:prstDash val="solid"/>
                          </a:ln>
                        </pic:spPr>
                      </pic:pic>
                    </a:graphicData>
                  </a:graphic>
                </wp:anchor>
              </w:drawing>
            </w:r>
          </w:p>
          <w:p w:rsidR="00000000" w:rsidDel="00000000" w:rsidP="00000000" w:rsidRDefault="00000000" w:rsidRPr="00000000" w14:paraId="00000012">
            <w:pPr>
              <w:widowControl w:val="0"/>
              <w:rPr>
                <w:rFonts w:ascii="Red Hat Text" w:cs="Red Hat Text" w:eastAsia="Red Hat Text" w:hAnsi="Red Hat Text"/>
                <w:b w:val="1"/>
                <w:sz w:val="16"/>
                <w:szCs w:val="16"/>
              </w:rPr>
            </w:pPr>
            <w:r w:rsidDel="00000000" w:rsidR="00000000" w:rsidRPr="00000000">
              <w:rPr>
                <w:rFonts w:ascii="Acme" w:cs="Acme" w:eastAsia="Acme" w:hAnsi="Acme"/>
                <w:sz w:val="30"/>
                <w:szCs w:val="30"/>
                <w:rtl w:val="0"/>
              </w:rPr>
              <w:t xml:space="preserve">Working Bee</w:t>
            </w:r>
            <w:r w:rsidDel="00000000" w:rsidR="00000000" w:rsidRPr="00000000">
              <w:rPr>
                <w:rFonts w:ascii="Red Hat Text" w:cs="Red Hat Text" w:eastAsia="Red Hat Text" w:hAnsi="Red Hat Text"/>
                <w:b w:val="1"/>
                <w:rtl w:val="0"/>
              </w:rPr>
              <w:t xml:space="preserve"> </w:t>
            </w:r>
            <w:r w:rsidDel="00000000" w:rsidR="00000000" w:rsidRPr="00000000">
              <w:rPr>
                <w:rFonts w:ascii="Acme" w:cs="Acme" w:eastAsia="Acme" w:hAnsi="Acme"/>
                <w:b w:val="1"/>
                <w:sz w:val="28"/>
                <w:szCs w:val="28"/>
                <w:rtl w:val="0"/>
              </w:rPr>
              <w:t xml:space="preserve">- </w:t>
            </w:r>
            <w:r w:rsidDel="00000000" w:rsidR="00000000" w:rsidRPr="00000000">
              <w:rPr>
                <w:rFonts w:ascii="Acme" w:cs="Acme" w:eastAsia="Acme" w:hAnsi="Acme"/>
                <w:sz w:val="30"/>
                <w:szCs w:val="30"/>
                <w:rtl w:val="0"/>
              </w:rPr>
              <w:t xml:space="preserve">This Saturday, 30th April @ 9-12noon</w:t>
            </w:r>
            <w:r w:rsidDel="00000000" w:rsidR="00000000" w:rsidRPr="00000000">
              <w:rPr>
                <w:rtl w:val="0"/>
              </w:rPr>
            </w:r>
          </w:p>
          <w:p w:rsidR="00000000" w:rsidDel="00000000" w:rsidP="00000000" w:rsidRDefault="00000000" w:rsidRPr="00000000" w14:paraId="00000013">
            <w:pPr>
              <w:widowControl w:val="0"/>
              <w:spacing w:line="276" w:lineRule="auto"/>
              <w:rPr>
                <w:rFonts w:ascii="Red Hat Text" w:cs="Red Hat Text" w:eastAsia="Red Hat Text" w:hAnsi="Red Hat Text"/>
                <w:sz w:val="28"/>
                <w:szCs w:val="28"/>
              </w:rPr>
            </w:pPr>
            <w:hyperlink r:id="rId14">
              <w:r w:rsidDel="00000000" w:rsidR="00000000" w:rsidRPr="00000000">
                <w:rPr>
                  <w:rFonts w:ascii="Red Hat Text" w:cs="Red Hat Text" w:eastAsia="Red Hat Text" w:hAnsi="Red Hat Text"/>
                  <w:color w:val="1155cc"/>
                  <w:sz w:val="28"/>
                  <w:szCs w:val="28"/>
                  <w:u w:val="single"/>
                  <w:rtl w:val="0"/>
                </w:rPr>
                <w:t xml:space="preserve">office@sjcliftonhill.catholic.edu.au</w:t>
              </w:r>
            </w:hyperlink>
            <w:r w:rsidDel="00000000" w:rsidR="00000000" w:rsidRPr="00000000">
              <w:rPr>
                <w:rFonts w:ascii="Red Hat Text" w:cs="Red Hat Text" w:eastAsia="Red Hat Text" w:hAnsi="Red Hat Text"/>
                <w:sz w:val="28"/>
                <w:szCs w:val="28"/>
                <w:rtl w:val="0"/>
              </w:rPr>
              <w:t xml:space="preserve"> if you can join us!</w:t>
            </w:r>
          </w:p>
          <w:p w:rsidR="00000000" w:rsidDel="00000000" w:rsidP="00000000" w:rsidRDefault="00000000" w:rsidRPr="00000000" w14:paraId="00000014">
            <w:pPr>
              <w:widowControl w:val="0"/>
              <w:spacing w:line="276" w:lineRule="auto"/>
              <w:rPr>
                <w:rFonts w:ascii="Red Hat Text" w:cs="Red Hat Text" w:eastAsia="Red Hat Text" w:hAnsi="Red Hat Text"/>
                <w:sz w:val="28"/>
                <w:szCs w:val="28"/>
              </w:rPr>
            </w:pPr>
            <w:r w:rsidDel="00000000" w:rsidR="00000000" w:rsidRPr="00000000">
              <w:rPr>
                <w:rtl w:val="0"/>
              </w:rPr>
            </w:r>
          </w:p>
          <w:p w:rsidR="00000000" w:rsidDel="00000000" w:rsidP="00000000" w:rsidRDefault="00000000" w:rsidRPr="00000000" w14:paraId="00000015">
            <w:pPr>
              <w:widowControl w:val="0"/>
              <w:spacing w:line="276" w:lineRule="auto"/>
              <w:rPr>
                <w:rFonts w:ascii="Red Hat Text" w:cs="Red Hat Text" w:eastAsia="Red Hat Text" w:hAnsi="Red Hat Text"/>
                <w:sz w:val="30"/>
                <w:szCs w:val="30"/>
              </w:rPr>
            </w:pPr>
            <w:r w:rsidDel="00000000" w:rsidR="00000000" w:rsidRPr="00000000">
              <w:rPr>
                <w:rFonts w:ascii="Red Hat Text" w:cs="Red Hat Text" w:eastAsia="Red Hat Text" w:hAnsi="Red Hat Text"/>
                <w:sz w:val="24"/>
                <w:szCs w:val="24"/>
                <w:rtl w:val="0"/>
              </w:rPr>
              <w:t xml:space="preserve">We will need brooms, shovels, sledgehammers, window cleaners and drills etc! Thank you!</w:t>
            </w:r>
            <w:r w:rsidDel="00000000" w:rsidR="00000000" w:rsidRPr="00000000">
              <w:rPr>
                <w:rtl w:val="0"/>
              </w:rPr>
            </w:r>
          </w:p>
        </w:tc>
        <w:tc>
          <w:tcPr>
            <w:shd w:fill="ffff00" w:val="clear"/>
            <w:tcMar>
              <w:top w:w="100.0" w:type="dxa"/>
              <w:left w:w="100.0" w:type="dxa"/>
              <w:bottom w:w="100.0" w:type="dxa"/>
              <w:right w:w="100.0" w:type="dxa"/>
            </w:tcMar>
            <w:vAlign w:val="top"/>
          </w:tcPr>
          <w:p w:rsidR="00000000" w:rsidDel="00000000" w:rsidP="00000000" w:rsidRDefault="00000000" w:rsidRPr="00000000" w14:paraId="00000016">
            <w:pPr>
              <w:widowControl w:val="0"/>
              <w:spacing w:line="240" w:lineRule="auto"/>
              <w:jc w:val="center"/>
              <w:rPr>
                <w:rFonts w:ascii="Love Ya Like A Sister" w:cs="Love Ya Like A Sister" w:eastAsia="Love Ya Like A Sister" w:hAnsi="Love Ya Like A Sister"/>
                <w:b w:val="1"/>
                <w:sz w:val="62"/>
                <w:szCs w:val="62"/>
                <w:u w:val="single"/>
                <w:shd w:fill="f1c232" w:val="clear"/>
              </w:rPr>
            </w:pPr>
            <w:r w:rsidDel="00000000" w:rsidR="00000000" w:rsidRPr="00000000">
              <w:rPr>
                <w:rFonts w:ascii="Love Ya Like A Sister" w:cs="Love Ya Like A Sister" w:eastAsia="Love Ya Like A Sister" w:hAnsi="Love Ya Like A Sister"/>
                <w:b w:val="1"/>
                <w:sz w:val="62"/>
                <w:szCs w:val="62"/>
                <w:highlight w:val="green"/>
                <w:u w:val="single"/>
                <w:rtl w:val="0"/>
              </w:rPr>
              <w:t xml:space="preserve">SCHOOL PHOTO DAY</w:t>
            </w:r>
            <w:r w:rsidDel="00000000" w:rsidR="00000000" w:rsidRPr="00000000">
              <w:rPr>
                <w:rFonts w:ascii="Love Ya Like A Sister" w:cs="Love Ya Like A Sister" w:eastAsia="Love Ya Like A Sister" w:hAnsi="Love Ya Like A Sister"/>
                <w:b w:val="1"/>
                <w:sz w:val="62"/>
                <w:szCs w:val="62"/>
                <w:u w:val="single"/>
                <w:shd w:fill="f1c232" w:val="clear"/>
                <w:rtl w:val="0"/>
              </w:rPr>
              <w:t xml:space="preserve"> </w:t>
            </w:r>
          </w:p>
          <w:p w:rsidR="00000000" w:rsidDel="00000000" w:rsidP="00000000" w:rsidRDefault="00000000" w:rsidRPr="00000000" w14:paraId="00000017">
            <w:pPr>
              <w:widowControl w:val="0"/>
              <w:spacing w:line="240" w:lineRule="auto"/>
              <w:jc w:val="center"/>
              <w:rPr>
                <w:rFonts w:ascii="Avenir" w:cs="Avenir" w:eastAsia="Avenir" w:hAnsi="Avenir"/>
                <w:b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1047750</wp:posOffset>
                  </wp:positionH>
                  <wp:positionV relativeFrom="paragraph">
                    <wp:posOffset>114300</wp:posOffset>
                  </wp:positionV>
                  <wp:extent cx="1490663" cy="1490663"/>
                  <wp:effectExtent b="0" l="0" r="0" t="0"/>
                  <wp:wrapSquare wrapText="bothSides" distB="114300" distT="114300" distL="114300" distR="114300"/>
                  <wp:docPr id="25"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1490663" cy="1490663"/>
                          </a:xfrm>
                          <a:prstGeom prst="rect"/>
                          <a:ln/>
                        </pic:spPr>
                      </pic:pic>
                    </a:graphicData>
                  </a:graphic>
                </wp:anchor>
              </w:drawing>
            </w:r>
          </w:p>
          <w:p w:rsidR="00000000" w:rsidDel="00000000" w:rsidP="00000000" w:rsidRDefault="00000000" w:rsidRPr="00000000" w14:paraId="00000018">
            <w:pPr>
              <w:widowControl w:val="0"/>
              <w:spacing w:line="240" w:lineRule="auto"/>
              <w:jc w:val="center"/>
              <w:rPr>
                <w:rFonts w:ascii="Avenir" w:cs="Avenir" w:eastAsia="Avenir" w:hAnsi="Avenir"/>
                <w:b w:val="1"/>
                <w:sz w:val="30"/>
                <w:szCs w:val="30"/>
              </w:rPr>
            </w:pPr>
            <w:r w:rsidDel="00000000" w:rsidR="00000000" w:rsidRPr="00000000">
              <w:rPr>
                <w:rtl w:val="0"/>
              </w:rPr>
            </w:r>
          </w:p>
          <w:p w:rsidR="00000000" w:rsidDel="00000000" w:rsidP="00000000" w:rsidRDefault="00000000" w:rsidRPr="00000000" w14:paraId="00000019">
            <w:pPr>
              <w:widowControl w:val="0"/>
              <w:spacing w:line="240" w:lineRule="auto"/>
              <w:jc w:val="center"/>
              <w:rPr>
                <w:rFonts w:ascii="Avenir" w:cs="Avenir" w:eastAsia="Avenir" w:hAnsi="Avenir"/>
                <w:b w:val="1"/>
                <w:sz w:val="30"/>
                <w:szCs w:val="30"/>
              </w:rPr>
            </w:pPr>
            <w:r w:rsidDel="00000000" w:rsidR="00000000" w:rsidRPr="00000000">
              <w:rPr>
                <w:rtl w:val="0"/>
              </w:rPr>
            </w:r>
          </w:p>
          <w:p w:rsidR="00000000" w:rsidDel="00000000" w:rsidP="00000000" w:rsidRDefault="00000000" w:rsidRPr="00000000" w14:paraId="0000001A">
            <w:pPr>
              <w:widowControl w:val="0"/>
              <w:spacing w:line="240" w:lineRule="auto"/>
              <w:jc w:val="center"/>
              <w:rPr>
                <w:rFonts w:ascii="Avenir" w:cs="Avenir" w:eastAsia="Avenir" w:hAnsi="Avenir"/>
                <w:b w:val="1"/>
                <w:sz w:val="30"/>
                <w:szCs w:val="30"/>
              </w:rPr>
            </w:pPr>
            <w:r w:rsidDel="00000000" w:rsidR="00000000" w:rsidRPr="00000000">
              <w:rPr>
                <w:rtl w:val="0"/>
              </w:rPr>
            </w:r>
          </w:p>
          <w:p w:rsidR="00000000" w:rsidDel="00000000" w:rsidP="00000000" w:rsidRDefault="00000000" w:rsidRPr="00000000" w14:paraId="0000001B">
            <w:pPr>
              <w:widowControl w:val="0"/>
              <w:spacing w:line="240" w:lineRule="auto"/>
              <w:jc w:val="center"/>
              <w:rPr>
                <w:rFonts w:ascii="Avenir" w:cs="Avenir" w:eastAsia="Avenir" w:hAnsi="Avenir"/>
                <w:b w:val="1"/>
                <w:sz w:val="30"/>
                <w:szCs w:val="30"/>
              </w:rPr>
            </w:pPr>
            <w:r w:rsidDel="00000000" w:rsidR="00000000" w:rsidRPr="00000000">
              <w:rPr>
                <w:rtl w:val="0"/>
              </w:rPr>
            </w:r>
          </w:p>
          <w:p w:rsidR="00000000" w:rsidDel="00000000" w:rsidP="00000000" w:rsidRDefault="00000000" w:rsidRPr="00000000" w14:paraId="0000001C">
            <w:pPr>
              <w:widowControl w:val="0"/>
              <w:spacing w:line="240" w:lineRule="auto"/>
              <w:jc w:val="center"/>
              <w:rPr>
                <w:rFonts w:ascii="Avenir" w:cs="Avenir" w:eastAsia="Avenir" w:hAnsi="Avenir"/>
                <w:b w:val="1"/>
                <w:sz w:val="30"/>
                <w:szCs w:val="30"/>
              </w:rPr>
            </w:pPr>
            <w:r w:rsidDel="00000000" w:rsidR="00000000" w:rsidRPr="00000000">
              <w:rPr>
                <w:rtl w:val="0"/>
              </w:rPr>
            </w:r>
          </w:p>
          <w:p w:rsidR="00000000" w:rsidDel="00000000" w:rsidP="00000000" w:rsidRDefault="00000000" w:rsidRPr="00000000" w14:paraId="0000001D">
            <w:pPr>
              <w:widowControl w:val="0"/>
              <w:spacing w:line="240" w:lineRule="auto"/>
              <w:jc w:val="center"/>
              <w:rPr>
                <w:rFonts w:ascii="Avenir" w:cs="Avenir" w:eastAsia="Avenir" w:hAnsi="Avenir"/>
                <w:b w:val="1"/>
                <w:sz w:val="30"/>
                <w:szCs w:val="30"/>
              </w:rPr>
            </w:pPr>
            <w:r w:rsidDel="00000000" w:rsidR="00000000" w:rsidRPr="00000000">
              <w:rPr>
                <w:rtl w:val="0"/>
              </w:rPr>
            </w:r>
          </w:p>
          <w:p w:rsidR="00000000" w:rsidDel="00000000" w:rsidP="00000000" w:rsidRDefault="00000000" w:rsidRPr="00000000" w14:paraId="0000001E">
            <w:pPr>
              <w:widowControl w:val="0"/>
              <w:spacing w:line="240" w:lineRule="auto"/>
              <w:jc w:val="center"/>
              <w:rPr>
                <w:rFonts w:ascii="Avenir" w:cs="Avenir" w:eastAsia="Avenir" w:hAnsi="Avenir"/>
                <w:b w:val="1"/>
                <w:sz w:val="30"/>
                <w:szCs w:val="30"/>
              </w:rPr>
            </w:pPr>
            <w:r w:rsidDel="00000000" w:rsidR="00000000" w:rsidRPr="00000000">
              <w:rPr>
                <w:rtl w:val="0"/>
              </w:rPr>
            </w:r>
          </w:p>
          <w:p w:rsidR="00000000" w:rsidDel="00000000" w:rsidP="00000000" w:rsidRDefault="00000000" w:rsidRPr="00000000" w14:paraId="0000001F">
            <w:pPr>
              <w:widowControl w:val="0"/>
              <w:spacing w:line="240" w:lineRule="auto"/>
              <w:jc w:val="center"/>
              <w:rPr>
                <w:rFonts w:ascii="Avenir" w:cs="Avenir" w:eastAsia="Avenir" w:hAnsi="Avenir"/>
                <w:b w:val="1"/>
                <w:sz w:val="30"/>
                <w:szCs w:val="30"/>
              </w:rPr>
            </w:pPr>
            <w:r w:rsidDel="00000000" w:rsidR="00000000" w:rsidRPr="00000000">
              <w:rPr>
                <w:rFonts w:ascii="Avenir" w:cs="Avenir" w:eastAsia="Avenir" w:hAnsi="Avenir"/>
                <w:b w:val="1"/>
                <w:sz w:val="30"/>
                <w:szCs w:val="30"/>
                <w:rtl w:val="0"/>
              </w:rPr>
              <w:t xml:space="preserve">FRIDAY (TOMORROW)</w:t>
            </w:r>
          </w:p>
          <w:p w:rsidR="00000000" w:rsidDel="00000000" w:rsidP="00000000" w:rsidRDefault="00000000" w:rsidRPr="00000000" w14:paraId="00000020">
            <w:pPr>
              <w:widowControl w:val="0"/>
              <w:spacing w:line="240" w:lineRule="auto"/>
              <w:jc w:val="center"/>
              <w:rPr>
                <w:rFonts w:ascii="Avenir" w:cs="Avenir" w:eastAsia="Avenir" w:hAnsi="Avenir"/>
                <w:b w:val="1"/>
                <w:sz w:val="30"/>
                <w:szCs w:val="30"/>
              </w:rPr>
            </w:pPr>
            <w:r w:rsidDel="00000000" w:rsidR="00000000" w:rsidRPr="00000000">
              <w:rPr>
                <w:rFonts w:ascii="Avenir" w:cs="Avenir" w:eastAsia="Avenir" w:hAnsi="Avenir"/>
                <w:b w:val="1"/>
                <w:sz w:val="30"/>
                <w:szCs w:val="30"/>
                <w:rtl w:val="0"/>
              </w:rPr>
              <w:t xml:space="preserve">FULL summer uniform!</w:t>
            </w:r>
          </w:p>
          <w:p w:rsidR="00000000" w:rsidDel="00000000" w:rsidP="00000000" w:rsidRDefault="00000000" w:rsidRPr="00000000" w14:paraId="00000021">
            <w:pPr>
              <w:widowControl w:val="0"/>
              <w:spacing w:line="240" w:lineRule="auto"/>
              <w:jc w:val="center"/>
              <w:rPr>
                <w:rFonts w:ascii="Avenir" w:cs="Avenir" w:eastAsia="Avenir" w:hAnsi="Avenir"/>
                <w:color w:val="1a1a1a"/>
                <w:sz w:val="16"/>
                <w:szCs w:val="16"/>
                <w:highlight w:val="white"/>
              </w:rPr>
            </w:pPr>
            <w:r w:rsidDel="00000000" w:rsidR="00000000" w:rsidRPr="00000000">
              <w:rPr>
                <w:rFonts w:ascii="Avenir" w:cs="Avenir" w:eastAsia="Avenir" w:hAnsi="Avenir"/>
                <w:b w:val="1"/>
                <w:sz w:val="30"/>
                <w:szCs w:val="30"/>
                <w:rtl w:val="0"/>
              </w:rPr>
              <w:t xml:space="preserve">Don’t forget to clean your teeth!</w:t>
            </w:r>
            <w:r w:rsidDel="00000000" w:rsidR="00000000" w:rsidRPr="00000000">
              <w:rPr>
                <w:rtl w:val="0"/>
              </w:rPr>
            </w:r>
          </w:p>
        </w:tc>
      </w:tr>
    </w:tbl>
    <w:p w:rsidR="00000000" w:rsidDel="00000000" w:rsidP="00000000" w:rsidRDefault="00000000" w:rsidRPr="00000000" w14:paraId="00000022">
      <w:pPr>
        <w:widowControl w:val="0"/>
        <w:jc w:val="both"/>
        <w:rPr>
          <w:rFonts w:ascii="Avenir" w:cs="Avenir" w:eastAsia="Avenir" w:hAnsi="Avenir"/>
          <w:color w:val="1a1a1a"/>
          <w:highlight w:val="white"/>
        </w:rPr>
      </w:pPr>
      <w:r w:rsidDel="00000000" w:rsidR="00000000" w:rsidRPr="00000000">
        <w:rPr>
          <w:rtl w:val="0"/>
        </w:rPr>
      </w:r>
    </w:p>
    <w:p w:rsidR="00000000" w:rsidDel="00000000" w:rsidP="00000000" w:rsidRDefault="00000000" w:rsidRPr="00000000" w14:paraId="00000023">
      <w:pPr>
        <w:widowControl w:val="0"/>
        <w:jc w:val="both"/>
        <w:rPr>
          <w:rFonts w:ascii="Avenir" w:cs="Avenir" w:eastAsia="Avenir" w:hAnsi="Avenir"/>
        </w:rPr>
      </w:pPr>
      <w:r w:rsidDel="00000000" w:rsidR="00000000" w:rsidRPr="00000000">
        <w:rPr>
          <w:rFonts w:ascii="Avenir" w:cs="Avenir" w:eastAsia="Avenir" w:hAnsi="Avenir"/>
          <w:rtl w:val="0"/>
        </w:rPr>
        <w:t xml:space="preserve">Dear Families,</w:t>
      </w:r>
      <w:r w:rsidDel="00000000" w:rsidR="00000000" w:rsidRPr="00000000">
        <w:drawing>
          <wp:anchor allowOverlap="1" behindDoc="0" distB="114300" distT="114300" distL="114300" distR="114300" hidden="0" layoutInCell="1" locked="0" relativeHeight="0" simplePos="0">
            <wp:simplePos x="0" y="0"/>
            <wp:positionH relativeFrom="column">
              <wp:posOffset>5000625</wp:posOffset>
            </wp:positionH>
            <wp:positionV relativeFrom="paragraph">
              <wp:posOffset>209550</wp:posOffset>
            </wp:positionV>
            <wp:extent cx="2114550" cy="2981325"/>
            <wp:effectExtent b="50800" l="50800" r="50800" t="50800"/>
            <wp:wrapSquare wrapText="bothSides" distB="114300" distT="114300" distL="114300" distR="114300"/>
            <wp:docPr id="12" name="image22.jpg"/>
            <a:graphic>
              <a:graphicData uri="http://schemas.openxmlformats.org/drawingml/2006/picture">
                <pic:pic>
                  <pic:nvPicPr>
                    <pic:cNvPr id="0" name="image22.jpg"/>
                    <pic:cNvPicPr preferRelativeResize="0"/>
                  </pic:nvPicPr>
                  <pic:blipFill>
                    <a:blip r:embed="rId16"/>
                    <a:srcRect b="0" l="36188" r="17195" t="12169"/>
                    <a:stretch>
                      <a:fillRect/>
                    </a:stretch>
                  </pic:blipFill>
                  <pic:spPr>
                    <a:xfrm>
                      <a:off x="0" y="0"/>
                      <a:ext cx="2114550" cy="2981325"/>
                    </a:xfrm>
                    <a:prstGeom prst="rect"/>
                    <a:ln w="50800">
                      <a:solidFill>
                        <a:srgbClr val="00FF00"/>
                      </a:solidFill>
                      <a:prstDash val="solid"/>
                    </a:ln>
                  </pic:spPr>
                </pic:pic>
              </a:graphicData>
            </a:graphic>
          </wp:anchor>
        </w:drawing>
      </w:r>
    </w:p>
    <w:p w:rsidR="00000000" w:rsidDel="00000000" w:rsidP="00000000" w:rsidRDefault="00000000" w:rsidRPr="00000000" w14:paraId="00000024">
      <w:pPr>
        <w:widowControl w:val="0"/>
        <w:jc w:val="both"/>
        <w:rPr>
          <w:rFonts w:ascii="Avenir" w:cs="Avenir" w:eastAsia="Avenir" w:hAnsi="Avenir"/>
          <w:sz w:val="20"/>
          <w:szCs w:val="20"/>
        </w:rPr>
      </w:pPr>
      <w:r w:rsidDel="00000000" w:rsidR="00000000" w:rsidRPr="00000000">
        <w:rPr>
          <w:rtl w:val="0"/>
        </w:rPr>
      </w:r>
    </w:p>
    <w:p w:rsidR="00000000" w:rsidDel="00000000" w:rsidP="00000000" w:rsidRDefault="00000000" w:rsidRPr="00000000" w14:paraId="00000025">
      <w:pPr>
        <w:widowControl w:val="0"/>
        <w:jc w:val="both"/>
        <w:rPr>
          <w:rFonts w:ascii="Avenir" w:cs="Avenir" w:eastAsia="Avenir" w:hAnsi="Avenir"/>
        </w:rPr>
      </w:pPr>
      <w:r w:rsidDel="00000000" w:rsidR="00000000" w:rsidRPr="00000000">
        <w:rPr>
          <w:rFonts w:ascii="Avenir" w:cs="Avenir" w:eastAsia="Avenir" w:hAnsi="Avenir"/>
          <w:rtl w:val="0"/>
        </w:rPr>
        <w:t xml:space="preserve">It has been a joyous and calm return to the school year! Everyone looks happy, rested and ready to grab hold of their learning with both hands! It has been beautiful to be able to see each other's faces without masks and read expressions. Masks have served a powerful purpose and allowed us to be at school; so should you choose to continue wearing one, we will always be supportive of that choice.</w:t>
      </w:r>
    </w:p>
    <w:p w:rsidR="00000000" w:rsidDel="00000000" w:rsidP="00000000" w:rsidRDefault="00000000" w:rsidRPr="00000000" w14:paraId="00000026">
      <w:pPr>
        <w:widowControl w:val="0"/>
        <w:jc w:val="both"/>
        <w:rPr>
          <w:rFonts w:ascii="Avenir" w:cs="Avenir" w:eastAsia="Avenir" w:hAnsi="Avenir"/>
        </w:rPr>
      </w:pPr>
      <w:r w:rsidDel="00000000" w:rsidR="00000000" w:rsidRPr="00000000">
        <w:rPr>
          <w:rtl w:val="0"/>
        </w:rPr>
      </w:r>
    </w:p>
    <w:p w:rsidR="00000000" w:rsidDel="00000000" w:rsidP="00000000" w:rsidRDefault="00000000" w:rsidRPr="00000000" w14:paraId="00000027">
      <w:pPr>
        <w:widowControl w:val="0"/>
        <w:jc w:val="both"/>
        <w:rPr>
          <w:rFonts w:ascii="Avenir" w:cs="Avenir" w:eastAsia="Avenir" w:hAnsi="Avenir"/>
        </w:rPr>
      </w:pPr>
      <w:r w:rsidDel="00000000" w:rsidR="00000000" w:rsidRPr="00000000">
        <w:rPr>
          <w:rFonts w:ascii="Avenir" w:cs="Avenir" w:eastAsia="Avenir" w:hAnsi="Avenir"/>
          <w:rtl w:val="0"/>
        </w:rPr>
        <w:t xml:space="preserve">Our junior classes always kick off the morning with play! Drop in one morning to see us in action. </w:t>
      </w:r>
    </w:p>
    <w:p w:rsidR="00000000" w:rsidDel="00000000" w:rsidP="00000000" w:rsidRDefault="00000000" w:rsidRPr="00000000" w14:paraId="00000028">
      <w:pPr>
        <w:widowControl w:val="0"/>
        <w:jc w:val="both"/>
        <w:rPr>
          <w:rFonts w:ascii="Avenir" w:cs="Avenir" w:eastAsia="Avenir" w:hAnsi="Avenir"/>
        </w:rPr>
      </w:pPr>
      <w:r w:rsidDel="00000000" w:rsidR="00000000" w:rsidRPr="00000000">
        <w:rPr>
          <w:rtl w:val="0"/>
        </w:rPr>
      </w:r>
    </w:p>
    <w:p w:rsidR="00000000" w:rsidDel="00000000" w:rsidP="00000000" w:rsidRDefault="00000000" w:rsidRPr="00000000" w14:paraId="00000029">
      <w:pPr>
        <w:widowControl w:val="0"/>
        <w:jc w:val="both"/>
        <w:rPr>
          <w:rFonts w:ascii="Avenir" w:cs="Avenir" w:eastAsia="Avenir" w:hAnsi="Avenir"/>
          <w:color w:val="1a1a1a"/>
          <w:highlight w:val="white"/>
        </w:rPr>
      </w:pPr>
      <w:r w:rsidDel="00000000" w:rsidR="00000000" w:rsidRPr="00000000">
        <w:rPr>
          <w:rFonts w:ascii="Avenir" w:cs="Avenir" w:eastAsia="Avenir" w:hAnsi="Avenir"/>
          <w:rtl w:val="0"/>
        </w:rPr>
        <w:t xml:space="preserve">Play is foundational to learning as it </w:t>
      </w:r>
      <w:r w:rsidDel="00000000" w:rsidR="00000000" w:rsidRPr="00000000">
        <w:rPr>
          <w:rFonts w:ascii="Avenir" w:cs="Avenir" w:eastAsia="Avenir" w:hAnsi="Avenir"/>
          <w:color w:val="1a1a1a"/>
          <w:highlight w:val="white"/>
          <w:rtl w:val="0"/>
        </w:rPr>
        <w:t xml:space="preserve">allows children to</w:t>
      </w:r>
      <w:r w:rsidDel="00000000" w:rsidR="00000000" w:rsidRPr="00000000">
        <w:rPr>
          <w:rFonts w:ascii="Open Sans" w:cs="Open Sans" w:eastAsia="Open Sans" w:hAnsi="Open Sans"/>
          <w:color w:val="1a1a1a"/>
          <w:highlight w:val="white"/>
          <w:rtl w:val="0"/>
        </w:rPr>
        <w:t xml:space="preserve"> </w:t>
      </w:r>
      <w:r w:rsidDel="00000000" w:rsidR="00000000" w:rsidRPr="00000000">
        <w:rPr>
          <w:rFonts w:ascii="Avenir" w:cs="Avenir" w:eastAsia="Avenir" w:hAnsi="Avenir"/>
          <w:color w:val="1a1a1a"/>
          <w:highlight w:val="white"/>
          <w:rtl w:val="0"/>
        </w:rPr>
        <w:t xml:space="preserve">use their creativity while developing their imagination, dexterity, and physical, cognitive, and emotional strength. Play is key for healthy brain development and allows children to create and explore a world they can master, conquering their fears while </w:t>
      </w:r>
      <w:r w:rsidDel="00000000" w:rsidR="00000000" w:rsidRPr="00000000">
        <w:rPr>
          <w:rFonts w:ascii="Avenir" w:cs="Avenir" w:eastAsia="Avenir" w:hAnsi="Avenir"/>
          <w:color w:val="1a1a1a"/>
          <w:highlight w:val="white"/>
          <w:rtl w:val="0"/>
        </w:rPr>
        <w:t xml:space="preserve">practicing</w:t>
      </w:r>
      <w:r w:rsidDel="00000000" w:rsidR="00000000" w:rsidRPr="00000000">
        <w:rPr>
          <w:rFonts w:ascii="Avenir" w:cs="Avenir" w:eastAsia="Avenir" w:hAnsi="Avenir"/>
          <w:color w:val="1a1a1a"/>
          <w:highlight w:val="white"/>
          <w:rtl w:val="0"/>
        </w:rPr>
        <w:t xml:space="preserve"> adult roles (rule maker, decision makers, conflict resolvers, negotiators etc), sometimes in conjunction with other children or adults. </w:t>
      </w:r>
    </w:p>
    <w:p w:rsidR="00000000" w:rsidDel="00000000" w:rsidP="00000000" w:rsidRDefault="00000000" w:rsidRPr="00000000" w14:paraId="0000002A">
      <w:pPr>
        <w:widowControl w:val="0"/>
        <w:jc w:val="both"/>
        <w:rPr>
          <w:rFonts w:ascii="Avenir" w:cs="Avenir" w:eastAsia="Avenir" w:hAnsi="Avenir"/>
          <w:color w:val="1a1a1a"/>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241877</wp:posOffset>
            </wp:positionV>
            <wp:extent cx="3033713" cy="2225422"/>
            <wp:effectExtent b="50800" l="50800" r="50800" t="50800"/>
            <wp:wrapSquare wrapText="bothSides" distB="114300" distT="114300" distL="114300" distR="114300"/>
            <wp:docPr id="16" name="image24.jpg"/>
            <a:graphic>
              <a:graphicData uri="http://schemas.openxmlformats.org/drawingml/2006/picture">
                <pic:pic>
                  <pic:nvPicPr>
                    <pic:cNvPr id="0" name="image24.jpg"/>
                    <pic:cNvPicPr preferRelativeResize="0"/>
                  </pic:nvPicPr>
                  <pic:blipFill>
                    <a:blip r:embed="rId17"/>
                    <a:srcRect b="26984" l="18783" r="13888" t="7231"/>
                    <a:stretch>
                      <a:fillRect/>
                    </a:stretch>
                  </pic:blipFill>
                  <pic:spPr>
                    <a:xfrm>
                      <a:off x="0" y="0"/>
                      <a:ext cx="3033713" cy="2225422"/>
                    </a:xfrm>
                    <a:prstGeom prst="rect"/>
                    <a:ln w="50800">
                      <a:solidFill>
                        <a:srgbClr val="1155CC"/>
                      </a:solidFill>
                      <a:prstDash val="solid"/>
                    </a:ln>
                  </pic:spPr>
                </pic:pic>
              </a:graphicData>
            </a:graphic>
          </wp:anchor>
        </w:drawing>
      </w:r>
    </w:p>
    <w:p w:rsidR="00000000" w:rsidDel="00000000" w:rsidP="00000000" w:rsidRDefault="00000000" w:rsidRPr="00000000" w14:paraId="0000002B">
      <w:pPr>
        <w:widowControl w:val="0"/>
        <w:jc w:val="both"/>
        <w:rPr>
          <w:rFonts w:ascii="Avenir" w:cs="Avenir" w:eastAsia="Avenir" w:hAnsi="Avenir"/>
          <w:color w:val="1a1a1a"/>
          <w:highlight w:val="white"/>
        </w:rPr>
      </w:pPr>
      <w:r w:rsidDel="00000000" w:rsidR="00000000" w:rsidRPr="00000000">
        <w:rPr>
          <w:rFonts w:ascii="Avenir" w:cs="Avenir" w:eastAsia="Avenir" w:hAnsi="Avenir"/>
          <w:color w:val="1a1a1a"/>
          <w:highlight w:val="white"/>
          <w:rtl w:val="0"/>
        </w:rPr>
        <w:t xml:space="preserve">Through play new competencies develop; such as enhanced confidence and stronger resilience that supports them in navigating future challenges.  </w:t>
      </w:r>
    </w:p>
    <w:p w:rsidR="00000000" w:rsidDel="00000000" w:rsidP="00000000" w:rsidRDefault="00000000" w:rsidRPr="00000000" w14:paraId="0000002C">
      <w:pPr>
        <w:widowControl w:val="0"/>
        <w:jc w:val="both"/>
        <w:rPr>
          <w:rFonts w:ascii="Avenir" w:cs="Avenir" w:eastAsia="Avenir" w:hAnsi="Avenir"/>
          <w:color w:val="1a1a1a"/>
          <w:highlight w:val="white"/>
        </w:rPr>
      </w:pPr>
      <w:r w:rsidDel="00000000" w:rsidR="00000000" w:rsidRPr="00000000">
        <w:rPr>
          <w:rtl w:val="0"/>
        </w:rPr>
      </w:r>
    </w:p>
    <w:p w:rsidR="00000000" w:rsidDel="00000000" w:rsidP="00000000" w:rsidRDefault="00000000" w:rsidRPr="00000000" w14:paraId="0000002D">
      <w:pPr>
        <w:widowControl w:val="0"/>
        <w:jc w:val="both"/>
        <w:rPr>
          <w:rFonts w:ascii="Avenir" w:cs="Avenir" w:eastAsia="Avenir" w:hAnsi="Avenir"/>
          <w:color w:val="1a1a1a"/>
          <w:highlight w:val="white"/>
        </w:rPr>
      </w:pPr>
      <w:r w:rsidDel="00000000" w:rsidR="00000000" w:rsidRPr="00000000">
        <w:rPr>
          <w:rFonts w:ascii="Avenir" w:cs="Avenir" w:eastAsia="Avenir" w:hAnsi="Avenir"/>
          <w:color w:val="1a1a1a"/>
          <w:highlight w:val="white"/>
          <w:rtl w:val="0"/>
        </w:rPr>
        <w:t xml:space="preserve">Our Preps, Year 1s &amp; 2s are busily making instruments (their choice with the materials provided) and naturally we now have our own band. They are also learning the art of sewing to develop their fine motor skills, and working </w:t>
      </w:r>
      <w:r w:rsidDel="00000000" w:rsidR="00000000" w:rsidRPr="00000000">
        <w:rPr>
          <w:rFonts w:ascii="Avenir" w:cs="Avenir" w:eastAsia="Avenir" w:hAnsi="Avenir"/>
          <w:color w:val="1a1a1a"/>
          <w:highlight w:val="white"/>
          <w:rtl w:val="0"/>
        </w:rPr>
        <w:t xml:space="preserve">together</w:t>
      </w:r>
      <w:r w:rsidDel="00000000" w:rsidR="00000000" w:rsidRPr="00000000">
        <w:rPr>
          <w:rFonts w:ascii="Avenir" w:cs="Avenir" w:eastAsia="Avenir" w:hAnsi="Avenir"/>
          <w:color w:val="1a1a1a"/>
          <w:highlight w:val="white"/>
          <w:rtl w:val="0"/>
        </w:rPr>
        <w:t xml:space="preserve"> to create a collaborative banner to hang in the library.</w:t>
      </w:r>
    </w:p>
    <w:p w:rsidR="00000000" w:rsidDel="00000000" w:rsidP="00000000" w:rsidRDefault="00000000" w:rsidRPr="00000000" w14:paraId="0000002E">
      <w:pPr>
        <w:widowControl w:val="0"/>
        <w:jc w:val="both"/>
        <w:rPr>
          <w:rFonts w:ascii="Avenir" w:cs="Avenir" w:eastAsia="Avenir" w:hAnsi="Avenir"/>
          <w:color w:val="1a1a1a"/>
          <w:highlight w:val="white"/>
        </w:rPr>
      </w:pPr>
      <w:r w:rsidDel="00000000" w:rsidR="00000000" w:rsidRPr="00000000">
        <w:rPr>
          <w:rtl w:val="0"/>
        </w:rPr>
      </w:r>
    </w:p>
    <w:p w:rsidR="00000000" w:rsidDel="00000000" w:rsidP="00000000" w:rsidRDefault="00000000" w:rsidRPr="00000000" w14:paraId="0000002F">
      <w:pPr>
        <w:widowControl w:val="0"/>
        <w:jc w:val="both"/>
        <w:rPr>
          <w:rFonts w:ascii="Avenir" w:cs="Avenir" w:eastAsia="Avenir" w:hAnsi="Avenir"/>
          <w:color w:val="1a1a1a"/>
          <w:highlight w:val="white"/>
        </w:rPr>
      </w:pPr>
      <w:r w:rsidDel="00000000" w:rsidR="00000000" w:rsidRPr="00000000">
        <w:rPr>
          <w:rtl w:val="0"/>
        </w:rPr>
      </w:r>
    </w:p>
    <w:p w:rsidR="00000000" w:rsidDel="00000000" w:rsidP="00000000" w:rsidRDefault="00000000" w:rsidRPr="00000000" w14:paraId="00000030">
      <w:pPr>
        <w:widowControl w:val="0"/>
        <w:jc w:val="both"/>
        <w:rPr>
          <w:rFonts w:ascii="Avenir" w:cs="Avenir" w:eastAsia="Avenir" w:hAnsi="Avenir"/>
          <w:color w:val="1a1a1a"/>
          <w:highlight w:val="white"/>
        </w:rPr>
      </w:pPr>
      <w:r w:rsidDel="00000000" w:rsidR="00000000" w:rsidRPr="00000000">
        <w:rPr>
          <w:rtl w:val="0"/>
        </w:rPr>
      </w:r>
    </w:p>
    <w:p w:rsidR="00000000" w:rsidDel="00000000" w:rsidP="00000000" w:rsidRDefault="00000000" w:rsidRPr="00000000" w14:paraId="00000031">
      <w:pPr>
        <w:widowControl w:val="0"/>
        <w:jc w:val="both"/>
        <w:rPr>
          <w:rFonts w:ascii="Avenir" w:cs="Avenir" w:eastAsia="Avenir" w:hAnsi="Avenir"/>
          <w:color w:val="1a1a1a"/>
          <w:highlight w:val="white"/>
        </w:rPr>
      </w:pPr>
      <w:r w:rsidDel="00000000" w:rsidR="00000000" w:rsidRPr="00000000">
        <w:rPr>
          <w:rtl w:val="0"/>
        </w:rPr>
      </w:r>
    </w:p>
    <w:p w:rsidR="00000000" w:rsidDel="00000000" w:rsidP="00000000" w:rsidRDefault="00000000" w:rsidRPr="00000000" w14:paraId="00000032">
      <w:pPr>
        <w:widowControl w:val="0"/>
        <w:jc w:val="both"/>
        <w:rPr>
          <w:rFonts w:ascii="Avenir" w:cs="Avenir" w:eastAsia="Avenir" w:hAnsi="Avenir"/>
          <w:color w:val="1a1a1a"/>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5495925</wp:posOffset>
            </wp:positionH>
            <wp:positionV relativeFrom="paragraph">
              <wp:posOffset>180975</wp:posOffset>
            </wp:positionV>
            <wp:extent cx="1690688" cy="2673114"/>
            <wp:effectExtent b="38100" l="38100" r="38100" t="38100"/>
            <wp:wrapSquare wrapText="bothSides" distB="114300" distT="114300" distL="114300" distR="114300"/>
            <wp:docPr id="11" name="image19.jpg"/>
            <a:graphic>
              <a:graphicData uri="http://schemas.openxmlformats.org/drawingml/2006/picture">
                <pic:pic>
                  <pic:nvPicPr>
                    <pic:cNvPr id="0" name="image19.jpg"/>
                    <pic:cNvPicPr preferRelativeResize="0"/>
                  </pic:nvPicPr>
                  <pic:blipFill>
                    <a:blip r:embed="rId18"/>
                    <a:srcRect b="23404" l="0" r="0" t="0"/>
                    <a:stretch>
                      <a:fillRect/>
                    </a:stretch>
                  </pic:blipFill>
                  <pic:spPr>
                    <a:xfrm>
                      <a:off x="0" y="0"/>
                      <a:ext cx="1690688" cy="2673114"/>
                    </a:xfrm>
                    <a:prstGeom prst="rect"/>
                    <a:ln w="38100">
                      <a:solidFill>
                        <a:srgbClr val="FF0000"/>
                      </a:solidFill>
                      <a:prstDash val="solid"/>
                    </a:ln>
                  </pic:spPr>
                </pic:pic>
              </a:graphicData>
            </a:graphic>
          </wp:anchor>
        </w:drawing>
      </w:r>
    </w:p>
    <w:p w:rsidR="00000000" w:rsidDel="00000000" w:rsidP="00000000" w:rsidRDefault="00000000" w:rsidRPr="00000000" w14:paraId="00000033">
      <w:pPr>
        <w:widowControl w:val="0"/>
        <w:jc w:val="both"/>
        <w:rPr>
          <w:rFonts w:ascii="Avenir" w:cs="Avenir" w:eastAsia="Avenir" w:hAnsi="Avenir"/>
          <w:color w:val="1a1a1a"/>
          <w:highlight w:val="white"/>
        </w:rPr>
      </w:pPr>
      <w:r w:rsidDel="00000000" w:rsidR="00000000" w:rsidRPr="00000000">
        <w:rPr>
          <w:rFonts w:ascii="Avenir" w:cs="Avenir" w:eastAsia="Avenir" w:hAnsi="Avenir"/>
          <w:color w:val="1a1a1a"/>
          <w:highlight w:val="white"/>
          <w:rtl w:val="0"/>
        </w:rPr>
        <w:t xml:space="preserve">In the yard our kids are hard at playing in the autumn leaves! So we have a bit of a mess with our leaves currently. You’re never too old to play in the crunchy, colourful autumn leaves! This great photo also represents the beauty of mixed age play areas where all students can play with each other!</w:t>
      </w:r>
    </w:p>
    <w:p w:rsidR="00000000" w:rsidDel="00000000" w:rsidP="00000000" w:rsidRDefault="00000000" w:rsidRPr="00000000" w14:paraId="00000034">
      <w:pPr>
        <w:widowControl w:val="0"/>
        <w:jc w:val="both"/>
        <w:rPr>
          <w:rFonts w:ascii="Avenir" w:cs="Avenir" w:eastAsia="Avenir" w:hAnsi="Avenir"/>
          <w:color w:val="1a1a1a"/>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149514</wp:posOffset>
            </wp:positionV>
            <wp:extent cx="3643313" cy="3000777"/>
            <wp:effectExtent b="50800" l="50800" r="50800" t="50800"/>
            <wp:wrapSquare wrapText="bothSides" distB="114300" distT="114300" distL="114300" distR="114300"/>
            <wp:docPr id="5" name="image21.jpg"/>
            <a:graphic>
              <a:graphicData uri="http://schemas.openxmlformats.org/drawingml/2006/picture">
                <pic:pic>
                  <pic:nvPicPr>
                    <pic:cNvPr id="0" name="image21.jpg"/>
                    <pic:cNvPicPr preferRelativeResize="0"/>
                  </pic:nvPicPr>
                  <pic:blipFill>
                    <a:blip r:embed="rId19"/>
                    <a:srcRect b="45535" l="14285" r="15211" t="10912"/>
                    <a:stretch>
                      <a:fillRect/>
                    </a:stretch>
                  </pic:blipFill>
                  <pic:spPr>
                    <a:xfrm>
                      <a:off x="0" y="0"/>
                      <a:ext cx="3643313" cy="3000777"/>
                    </a:xfrm>
                    <a:prstGeom prst="rect"/>
                    <a:ln w="50800">
                      <a:solidFill>
                        <a:srgbClr val="FF9900"/>
                      </a:solidFill>
                      <a:prstDash val="solid"/>
                    </a:ln>
                  </pic:spPr>
                </pic:pic>
              </a:graphicData>
            </a:graphic>
          </wp:anchor>
        </w:drawing>
      </w:r>
    </w:p>
    <w:p w:rsidR="00000000" w:rsidDel="00000000" w:rsidP="00000000" w:rsidRDefault="00000000" w:rsidRPr="00000000" w14:paraId="00000035">
      <w:pPr>
        <w:widowControl w:val="0"/>
        <w:jc w:val="both"/>
        <w:rPr>
          <w:rFonts w:ascii="Avenir" w:cs="Avenir" w:eastAsia="Avenir" w:hAnsi="Avenir"/>
          <w:color w:val="1a1a1a"/>
          <w:highlight w:val="white"/>
        </w:rPr>
      </w:pPr>
      <w:r w:rsidDel="00000000" w:rsidR="00000000" w:rsidRPr="00000000">
        <w:rPr>
          <w:rtl w:val="0"/>
        </w:rPr>
      </w:r>
    </w:p>
    <w:p w:rsidR="00000000" w:rsidDel="00000000" w:rsidP="00000000" w:rsidRDefault="00000000" w:rsidRPr="00000000" w14:paraId="00000036">
      <w:pPr>
        <w:widowControl w:val="0"/>
        <w:jc w:val="both"/>
        <w:rPr>
          <w:rFonts w:ascii="Avenir" w:cs="Avenir" w:eastAsia="Avenir" w:hAnsi="Avenir"/>
          <w:color w:val="1a1a1a"/>
          <w:highlight w:val="white"/>
        </w:rPr>
      </w:pPr>
      <w:r w:rsidDel="00000000" w:rsidR="00000000" w:rsidRPr="00000000">
        <w:rPr>
          <w:rFonts w:ascii="Avenir" w:cs="Avenir" w:eastAsia="Avenir" w:hAnsi="Avenir"/>
          <w:color w:val="1a1a1a"/>
          <w:highlight w:val="white"/>
          <w:rtl w:val="0"/>
        </w:rPr>
        <w:t xml:space="preserve">Many of our students bounce into school on Wednesdays because they remember that Archie, our wonderful learning helper, comes to school on Wednesdays!</w:t>
      </w:r>
    </w:p>
    <w:p w:rsidR="00000000" w:rsidDel="00000000" w:rsidP="00000000" w:rsidRDefault="00000000" w:rsidRPr="00000000" w14:paraId="00000037">
      <w:pPr>
        <w:widowControl w:val="0"/>
        <w:shd w:fill="ffffff" w:val="clear"/>
        <w:spacing w:line="256.7994545454545" w:lineRule="auto"/>
        <w:rPr>
          <w:rFonts w:ascii="Acme" w:cs="Acme" w:eastAsia="Acme" w:hAnsi="Acme"/>
          <w:b w:val="1"/>
          <w:sz w:val="30"/>
          <w:szCs w:val="30"/>
        </w:rPr>
      </w:pPr>
      <w:r w:rsidDel="00000000" w:rsidR="00000000" w:rsidRPr="00000000">
        <w:rPr>
          <w:rtl w:val="0"/>
        </w:rPr>
      </w:r>
    </w:p>
    <w:p w:rsidR="00000000" w:rsidDel="00000000" w:rsidP="00000000" w:rsidRDefault="00000000" w:rsidRPr="00000000" w14:paraId="00000038">
      <w:pPr>
        <w:widowControl w:val="0"/>
        <w:shd w:fill="ffffff" w:val="clear"/>
        <w:spacing w:line="256.7994545454545" w:lineRule="auto"/>
        <w:rPr>
          <w:rFonts w:ascii="Acme" w:cs="Acme" w:eastAsia="Acme" w:hAnsi="Acme"/>
          <w:b w:val="1"/>
          <w:sz w:val="30"/>
          <w:szCs w:val="30"/>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3810000</wp:posOffset>
            </wp:positionH>
            <wp:positionV relativeFrom="paragraph">
              <wp:posOffset>266700</wp:posOffset>
            </wp:positionV>
            <wp:extent cx="404813" cy="404813"/>
            <wp:effectExtent b="0" l="0" r="0" t="0"/>
            <wp:wrapNone/>
            <wp:docPr id="13"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404813" cy="404813"/>
                    </a:xfrm>
                    <a:prstGeom prst="rect"/>
                    <a:ln/>
                  </pic:spPr>
                </pic:pic>
              </a:graphicData>
            </a:graphic>
          </wp:anchor>
        </w:drawing>
      </w:r>
    </w:p>
    <w:p w:rsidR="00000000" w:rsidDel="00000000" w:rsidP="00000000" w:rsidRDefault="00000000" w:rsidRPr="00000000" w14:paraId="00000039">
      <w:pPr>
        <w:widowControl w:val="0"/>
        <w:shd w:fill="ffffff" w:val="clear"/>
        <w:spacing w:line="256.7994545454545" w:lineRule="auto"/>
        <w:rPr>
          <w:rFonts w:ascii="Acme" w:cs="Acme" w:eastAsia="Acme" w:hAnsi="Acme"/>
          <w:b w:val="1"/>
          <w:sz w:val="30"/>
          <w:szCs w:val="30"/>
        </w:rPr>
      </w:pPr>
      <w:r w:rsidDel="00000000" w:rsidR="00000000" w:rsidRPr="00000000">
        <w:rPr>
          <w:rtl w:val="0"/>
        </w:rPr>
      </w:r>
    </w:p>
    <w:p w:rsidR="00000000" w:rsidDel="00000000" w:rsidP="00000000" w:rsidRDefault="00000000" w:rsidRPr="00000000" w14:paraId="0000003A">
      <w:pPr>
        <w:widowControl w:val="0"/>
        <w:shd w:fill="ffffff" w:val="clear"/>
        <w:spacing w:line="256.7994545454545" w:lineRule="auto"/>
        <w:rPr>
          <w:rFonts w:ascii="Acme" w:cs="Acme" w:eastAsia="Acme" w:hAnsi="Acme"/>
          <w:b w:val="1"/>
          <w:sz w:val="30"/>
          <w:szCs w:val="30"/>
        </w:rPr>
      </w:pPr>
      <w:r w:rsidDel="00000000" w:rsidR="00000000" w:rsidRPr="00000000">
        <w:rPr>
          <w:rtl w:val="0"/>
        </w:rPr>
      </w:r>
    </w:p>
    <w:p w:rsidR="00000000" w:rsidDel="00000000" w:rsidP="00000000" w:rsidRDefault="00000000" w:rsidRPr="00000000" w14:paraId="0000003B">
      <w:pPr>
        <w:widowControl w:val="0"/>
        <w:shd w:fill="ffffff" w:val="clear"/>
        <w:spacing w:line="256.7994545454545" w:lineRule="auto"/>
        <w:rPr>
          <w:rFonts w:ascii="Acme" w:cs="Acme" w:eastAsia="Acme" w:hAnsi="Acme"/>
          <w:b w:val="1"/>
          <w:sz w:val="30"/>
          <w:szCs w:val="30"/>
        </w:rPr>
      </w:pPr>
      <w:r w:rsidDel="00000000" w:rsidR="00000000" w:rsidRPr="00000000">
        <w:rPr>
          <w:rtl w:val="0"/>
        </w:rPr>
      </w:r>
    </w:p>
    <w:p w:rsidR="00000000" w:rsidDel="00000000" w:rsidP="00000000" w:rsidRDefault="00000000" w:rsidRPr="00000000" w14:paraId="0000003C">
      <w:pPr>
        <w:widowControl w:val="0"/>
        <w:shd w:fill="ffffff" w:val="clear"/>
        <w:spacing w:line="256.7994545454545" w:lineRule="auto"/>
        <w:rPr>
          <w:rFonts w:ascii="Acme" w:cs="Acme" w:eastAsia="Acme" w:hAnsi="Acme"/>
          <w:b w:val="1"/>
          <w:sz w:val="30"/>
          <w:szCs w:val="30"/>
        </w:rPr>
      </w:pPr>
      <w:r w:rsidDel="00000000" w:rsidR="00000000" w:rsidRPr="00000000">
        <w:rPr>
          <w:rtl w:val="0"/>
        </w:rPr>
      </w:r>
    </w:p>
    <w:p w:rsidR="00000000" w:rsidDel="00000000" w:rsidP="00000000" w:rsidRDefault="00000000" w:rsidRPr="00000000" w14:paraId="0000003D">
      <w:pPr>
        <w:widowControl w:val="0"/>
        <w:shd w:fill="ffffff" w:val="clear"/>
        <w:spacing w:line="256.7994545454545" w:lineRule="auto"/>
        <w:rPr>
          <w:rFonts w:ascii="Acme" w:cs="Acme" w:eastAsia="Acme" w:hAnsi="Acme"/>
          <w:b w:val="1"/>
          <w:sz w:val="38"/>
          <w:szCs w:val="38"/>
          <w:u w:val="single"/>
        </w:rPr>
      </w:pPr>
      <w:r w:rsidDel="00000000" w:rsidR="00000000" w:rsidRPr="00000000">
        <w:rPr>
          <w:rtl w:val="0"/>
        </w:rPr>
      </w:r>
    </w:p>
    <w:p w:rsidR="00000000" w:rsidDel="00000000" w:rsidP="00000000" w:rsidRDefault="00000000" w:rsidRPr="00000000" w14:paraId="0000003E">
      <w:pPr>
        <w:widowControl w:val="0"/>
        <w:shd w:fill="ffffff" w:val="clear"/>
        <w:spacing w:line="256.7994545454545" w:lineRule="auto"/>
        <w:rPr>
          <w:rFonts w:ascii="Acme" w:cs="Acme" w:eastAsia="Acme" w:hAnsi="Acme"/>
          <w:b w:val="1"/>
          <w:sz w:val="38"/>
          <w:szCs w:val="38"/>
          <w:u w:val="single"/>
        </w:rPr>
      </w:pPr>
      <w:r w:rsidDel="00000000" w:rsidR="00000000" w:rsidRPr="00000000">
        <w:rPr>
          <w:rFonts w:ascii="Acme" w:cs="Acme" w:eastAsia="Acme" w:hAnsi="Acme"/>
          <w:b w:val="1"/>
          <w:sz w:val="38"/>
          <w:szCs w:val="38"/>
          <w:u w:val="single"/>
          <w:rtl w:val="0"/>
        </w:rPr>
        <w:t xml:space="preserve">Mothers’ Day Breakfast &amp; Mass</w:t>
      </w:r>
    </w:p>
    <w:p w:rsidR="00000000" w:rsidDel="00000000" w:rsidP="00000000" w:rsidRDefault="00000000" w:rsidRPr="00000000" w14:paraId="0000003F">
      <w:pPr>
        <w:widowControl w:val="0"/>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40">
      <w:pPr>
        <w:widowControl w:val="0"/>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We invite</w:t>
      </w:r>
      <w:r w:rsidDel="00000000" w:rsidR="00000000" w:rsidRPr="00000000">
        <w:rPr>
          <w:rFonts w:ascii="Red Hat Text" w:cs="Red Hat Text" w:eastAsia="Red Hat Text" w:hAnsi="Red Hat Text"/>
          <w:b w:val="1"/>
          <w:i w:val="1"/>
          <w:highlight w:val="white"/>
          <w:u w:val="single"/>
          <w:rtl w:val="0"/>
        </w:rPr>
        <w:t xml:space="preserve"> all mums, aunties, grandmas, sisters and special women </w:t>
      </w:r>
      <w:r w:rsidDel="00000000" w:rsidR="00000000" w:rsidRPr="00000000">
        <w:rPr>
          <w:rFonts w:ascii="Red Hat Text" w:cs="Red Hat Text" w:eastAsia="Red Hat Text" w:hAnsi="Red Hat Text"/>
          <w:highlight w:val="white"/>
          <w:rtl w:val="0"/>
        </w:rPr>
        <w:t xml:space="preserve">in our students' lives to a special Mothers’ Day breakfast on Friday 6th May from 7.30am in the Aikenhead Hall. </w:t>
      </w:r>
    </w:p>
    <w:p w:rsidR="00000000" w:rsidDel="00000000" w:rsidP="00000000" w:rsidRDefault="00000000" w:rsidRPr="00000000" w14:paraId="00000041">
      <w:pPr>
        <w:widowControl w:val="0"/>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42">
      <w:pPr>
        <w:widowControl w:val="0"/>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This will be followed by a special Mothers’ Day Mass at 9.45am, if you are able to join us.</w:t>
      </w:r>
    </w:p>
    <w:p w:rsidR="00000000" w:rsidDel="00000000" w:rsidP="00000000" w:rsidRDefault="00000000" w:rsidRPr="00000000" w14:paraId="00000043">
      <w:pPr>
        <w:widowControl w:val="0"/>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44">
      <w:pPr>
        <w:widowControl w:val="0"/>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45">
      <w:pPr>
        <w:widowControl w:val="0"/>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46">
      <w:pPr>
        <w:widowControl w:val="0"/>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47">
      <w:pPr>
        <w:widowControl w:val="0"/>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48">
      <w:pPr>
        <w:widowControl w:val="0"/>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49">
      <w:pPr>
        <w:widowControl w:val="0"/>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4A">
      <w:pPr>
        <w:widowControl w:val="0"/>
        <w:rPr>
          <w:rFonts w:ascii="Abril Fatface" w:cs="Abril Fatface" w:eastAsia="Abril Fatface" w:hAnsi="Abril Fatface"/>
          <w:sz w:val="40"/>
          <w:szCs w:val="40"/>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4429125</wp:posOffset>
            </wp:positionH>
            <wp:positionV relativeFrom="paragraph">
              <wp:posOffset>114300</wp:posOffset>
            </wp:positionV>
            <wp:extent cx="2673858" cy="2881313"/>
            <wp:effectExtent b="50800" l="50800" r="50800" t="50800"/>
            <wp:wrapSquare wrapText="bothSides" distB="114300" distT="114300" distL="114300" distR="114300"/>
            <wp:docPr id="6" name="image20.jpg"/>
            <a:graphic>
              <a:graphicData uri="http://schemas.openxmlformats.org/drawingml/2006/picture">
                <pic:pic>
                  <pic:nvPicPr>
                    <pic:cNvPr id="0" name="image20.jpg"/>
                    <pic:cNvPicPr preferRelativeResize="0"/>
                  </pic:nvPicPr>
                  <pic:blipFill>
                    <a:blip r:embed="rId21"/>
                    <a:srcRect b="8630" l="0" r="0" t="10615"/>
                    <a:stretch>
                      <a:fillRect/>
                    </a:stretch>
                  </pic:blipFill>
                  <pic:spPr>
                    <a:xfrm>
                      <a:off x="0" y="0"/>
                      <a:ext cx="2673858" cy="2881313"/>
                    </a:xfrm>
                    <a:prstGeom prst="rect"/>
                    <a:ln w="50800">
                      <a:solidFill>
                        <a:srgbClr val="274E13"/>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114300</wp:posOffset>
            </wp:positionV>
            <wp:extent cx="1241181" cy="866775"/>
            <wp:effectExtent b="38100" l="38100" r="38100" t="38100"/>
            <wp:wrapSquare wrapText="bothSides" distB="114300" distT="114300" distL="114300" distR="114300"/>
            <wp:docPr id="8" name="image12.jpg"/>
            <a:graphic>
              <a:graphicData uri="http://schemas.openxmlformats.org/drawingml/2006/picture">
                <pic:pic>
                  <pic:nvPicPr>
                    <pic:cNvPr id="0" name="image12.jpg"/>
                    <pic:cNvPicPr preferRelativeResize="0"/>
                  </pic:nvPicPr>
                  <pic:blipFill>
                    <a:blip r:embed="rId22"/>
                    <a:srcRect b="23521" l="0" r="0" t="24512"/>
                    <a:stretch>
                      <a:fillRect/>
                    </a:stretch>
                  </pic:blipFill>
                  <pic:spPr>
                    <a:xfrm>
                      <a:off x="0" y="0"/>
                      <a:ext cx="1241181" cy="866775"/>
                    </a:xfrm>
                    <a:prstGeom prst="rect"/>
                    <a:ln w="38100">
                      <a:solidFill>
                        <a:srgbClr val="FF0000"/>
                      </a:solidFill>
                      <a:prstDash val="solid"/>
                    </a:ln>
                  </pic:spPr>
                </pic:pic>
              </a:graphicData>
            </a:graphic>
          </wp:anchor>
        </w:drawing>
      </w:r>
    </w:p>
    <w:p w:rsidR="00000000" w:rsidDel="00000000" w:rsidP="00000000" w:rsidRDefault="00000000" w:rsidRPr="00000000" w14:paraId="0000004B">
      <w:pPr>
        <w:widowControl w:val="0"/>
        <w:rPr>
          <w:rFonts w:ascii="Abril Fatface" w:cs="Abril Fatface" w:eastAsia="Abril Fatface" w:hAnsi="Abril Fatface"/>
          <w:sz w:val="40"/>
          <w:szCs w:val="40"/>
          <w:u w:val="single"/>
        </w:rPr>
      </w:pPr>
      <w:r w:rsidDel="00000000" w:rsidR="00000000" w:rsidRPr="00000000">
        <w:rPr>
          <w:rtl w:val="0"/>
        </w:rPr>
      </w:r>
    </w:p>
    <w:p w:rsidR="00000000" w:rsidDel="00000000" w:rsidP="00000000" w:rsidRDefault="00000000" w:rsidRPr="00000000" w14:paraId="0000004C">
      <w:pPr>
        <w:widowControl w:val="0"/>
        <w:rPr>
          <w:rFonts w:ascii="Abril Fatface" w:cs="Abril Fatface" w:eastAsia="Abril Fatface" w:hAnsi="Abril Fatface"/>
          <w:sz w:val="40"/>
          <w:szCs w:val="40"/>
          <w:u w:val="single"/>
        </w:rPr>
      </w:pPr>
      <w:r w:rsidDel="00000000" w:rsidR="00000000" w:rsidRPr="00000000">
        <w:rPr>
          <w:rFonts w:ascii="Abril Fatface" w:cs="Abril Fatface" w:eastAsia="Abril Fatface" w:hAnsi="Abril Fatface"/>
          <w:sz w:val="40"/>
          <w:szCs w:val="40"/>
          <w:u w:val="single"/>
          <w:rtl w:val="0"/>
        </w:rPr>
        <w:t xml:space="preserve">day </w:t>
      </w:r>
    </w:p>
    <w:p w:rsidR="00000000" w:rsidDel="00000000" w:rsidP="00000000" w:rsidRDefault="00000000" w:rsidRPr="00000000" w14:paraId="0000004D">
      <w:pPr>
        <w:widowControl w:val="0"/>
        <w:rPr>
          <w:rFonts w:ascii="Avenir" w:cs="Avenir" w:eastAsia="Avenir" w:hAnsi="Avenir"/>
        </w:rPr>
      </w:pPr>
      <w:r w:rsidDel="00000000" w:rsidR="00000000" w:rsidRPr="00000000">
        <w:rPr>
          <w:rtl w:val="0"/>
        </w:rPr>
      </w:r>
    </w:p>
    <w:p w:rsidR="00000000" w:rsidDel="00000000" w:rsidP="00000000" w:rsidRDefault="00000000" w:rsidRPr="00000000" w14:paraId="0000004E">
      <w:pPr>
        <w:widowControl w:val="0"/>
        <w:rPr>
          <w:rFonts w:ascii="Avenir" w:cs="Avenir" w:eastAsia="Avenir" w:hAnsi="Avenir"/>
        </w:rPr>
      </w:pPr>
      <w:r w:rsidDel="00000000" w:rsidR="00000000" w:rsidRPr="00000000">
        <w:rPr>
          <w:rFonts w:ascii="Avenir" w:cs="Avenir" w:eastAsia="Avenir" w:hAnsi="Avenir"/>
          <w:rtl w:val="0"/>
        </w:rPr>
        <w:t xml:space="preserve">This Monday the 25th of April was Anzac day, a national day of remembrance that marked the anniversary of the first landing of the ANZACS in Gallipoli during World War 1. </w:t>
      </w:r>
    </w:p>
    <w:p w:rsidR="00000000" w:rsidDel="00000000" w:rsidP="00000000" w:rsidRDefault="00000000" w:rsidRPr="00000000" w14:paraId="0000004F">
      <w:pPr>
        <w:widowControl w:val="0"/>
        <w:rPr>
          <w:rFonts w:ascii="Avenir" w:cs="Avenir" w:eastAsia="Avenir" w:hAnsi="Avenir"/>
        </w:rPr>
      </w:pPr>
      <w:r w:rsidDel="00000000" w:rsidR="00000000" w:rsidRPr="00000000">
        <w:rPr>
          <w:rtl w:val="0"/>
        </w:rPr>
      </w:r>
    </w:p>
    <w:p w:rsidR="00000000" w:rsidDel="00000000" w:rsidP="00000000" w:rsidRDefault="00000000" w:rsidRPr="00000000" w14:paraId="00000050">
      <w:pPr>
        <w:widowControl w:val="0"/>
        <w:rPr>
          <w:rFonts w:ascii="Avenir" w:cs="Avenir" w:eastAsia="Avenir" w:hAnsi="Avenir"/>
        </w:rPr>
      </w:pPr>
      <w:r w:rsidDel="00000000" w:rsidR="00000000" w:rsidRPr="00000000">
        <w:rPr>
          <w:rFonts w:ascii="Avenir" w:cs="Avenir" w:eastAsia="Avenir" w:hAnsi="Avenir"/>
          <w:rtl w:val="0"/>
        </w:rPr>
        <w:t xml:space="preserve">This day is important to Australians as we commemorate all Australians and New Zealanders who served and died in wars, conflicts, and peacekeeping operations. Lest we forget their sacrifice, and we pray for world peace. </w:t>
      </w:r>
    </w:p>
    <w:p w:rsidR="00000000" w:rsidDel="00000000" w:rsidP="00000000" w:rsidRDefault="00000000" w:rsidRPr="00000000" w14:paraId="00000051">
      <w:pPr>
        <w:widowControl w:val="0"/>
        <w:rPr>
          <w:rFonts w:ascii="Avenir" w:cs="Avenir" w:eastAsia="Avenir" w:hAnsi="Aveni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161925</wp:posOffset>
            </wp:positionV>
            <wp:extent cx="2386013" cy="3172464"/>
            <wp:effectExtent b="50800" l="50800" r="50800" t="50800"/>
            <wp:wrapSquare wrapText="bothSides" distB="114300" distT="114300" distL="114300" distR="114300"/>
            <wp:docPr id="24" name="image23.jpg"/>
            <a:graphic>
              <a:graphicData uri="http://schemas.openxmlformats.org/drawingml/2006/picture">
                <pic:pic>
                  <pic:nvPicPr>
                    <pic:cNvPr id="0" name="image23.jpg"/>
                    <pic:cNvPicPr preferRelativeResize="0"/>
                  </pic:nvPicPr>
                  <pic:blipFill>
                    <a:blip r:embed="rId23"/>
                    <a:srcRect b="0" l="0" r="0" t="0"/>
                    <a:stretch>
                      <a:fillRect/>
                    </a:stretch>
                  </pic:blipFill>
                  <pic:spPr>
                    <a:xfrm>
                      <a:off x="0" y="0"/>
                      <a:ext cx="2386013" cy="3172464"/>
                    </a:xfrm>
                    <a:prstGeom prst="rect"/>
                    <a:ln w="50800">
                      <a:solidFill>
                        <a:srgbClr val="6AA84F"/>
                      </a:solidFill>
                      <a:prstDash val="solid"/>
                    </a:ln>
                  </pic:spPr>
                </pic:pic>
              </a:graphicData>
            </a:graphic>
          </wp:anchor>
        </w:drawing>
      </w:r>
    </w:p>
    <w:p w:rsidR="00000000" w:rsidDel="00000000" w:rsidP="00000000" w:rsidRDefault="00000000" w:rsidRPr="00000000" w14:paraId="00000052">
      <w:pPr>
        <w:widowControl w:val="0"/>
        <w:rPr>
          <w:rFonts w:ascii="Avenir" w:cs="Avenir" w:eastAsia="Avenir" w:hAnsi="Avenir"/>
        </w:rPr>
      </w:pPr>
      <w:r w:rsidDel="00000000" w:rsidR="00000000" w:rsidRPr="00000000">
        <w:rPr>
          <w:rtl w:val="0"/>
        </w:rPr>
      </w:r>
    </w:p>
    <w:p w:rsidR="00000000" w:rsidDel="00000000" w:rsidP="00000000" w:rsidRDefault="00000000" w:rsidRPr="00000000" w14:paraId="00000053">
      <w:pPr>
        <w:widowControl w:val="0"/>
        <w:rPr>
          <w:rFonts w:ascii="Avenir" w:cs="Avenir" w:eastAsia="Avenir" w:hAnsi="Aveni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4029075</wp:posOffset>
            </wp:positionH>
            <wp:positionV relativeFrom="paragraph">
              <wp:posOffset>114300</wp:posOffset>
            </wp:positionV>
            <wp:extent cx="3095625" cy="2101827"/>
            <wp:effectExtent b="38100" l="38100" r="38100" t="38100"/>
            <wp:wrapSquare wrapText="bothSides" distB="114300" distT="114300" distL="114300" distR="114300"/>
            <wp:docPr id="17" name="image7.jpg"/>
            <a:graphic>
              <a:graphicData uri="http://schemas.openxmlformats.org/drawingml/2006/picture">
                <pic:pic>
                  <pic:nvPicPr>
                    <pic:cNvPr id="0" name="image7.jpg"/>
                    <pic:cNvPicPr preferRelativeResize="0"/>
                  </pic:nvPicPr>
                  <pic:blipFill>
                    <a:blip r:embed="rId24"/>
                    <a:srcRect b="22913" l="0" r="0" t="27524"/>
                    <a:stretch>
                      <a:fillRect/>
                    </a:stretch>
                  </pic:blipFill>
                  <pic:spPr>
                    <a:xfrm>
                      <a:off x="0" y="0"/>
                      <a:ext cx="3095625" cy="2101827"/>
                    </a:xfrm>
                    <a:prstGeom prst="rect"/>
                    <a:ln w="38100">
                      <a:solidFill>
                        <a:srgbClr val="FF0000"/>
                      </a:solidFill>
                      <a:prstDash val="solid"/>
                    </a:ln>
                  </pic:spPr>
                </pic:pic>
              </a:graphicData>
            </a:graphic>
          </wp:anchor>
        </w:drawing>
      </w:r>
    </w:p>
    <w:p w:rsidR="00000000" w:rsidDel="00000000" w:rsidP="00000000" w:rsidRDefault="00000000" w:rsidRPr="00000000" w14:paraId="00000054">
      <w:pPr>
        <w:widowControl w:val="0"/>
        <w:jc w:val="both"/>
        <w:rPr>
          <w:rFonts w:ascii="Avenir" w:cs="Avenir" w:eastAsia="Avenir" w:hAnsi="Avenir"/>
          <w:b w:val="1"/>
          <w:i w:val="1"/>
          <w:sz w:val="30"/>
          <w:szCs w:val="30"/>
        </w:rPr>
      </w:pPr>
      <w:r w:rsidDel="00000000" w:rsidR="00000000" w:rsidRPr="00000000">
        <w:rPr>
          <w:rFonts w:ascii="Avenir" w:cs="Avenir" w:eastAsia="Avenir" w:hAnsi="Avenir"/>
          <w:b w:val="1"/>
          <w:i w:val="1"/>
          <w:sz w:val="30"/>
          <w:szCs w:val="30"/>
          <w:rtl w:val="0"/>
        </w:rPr>
        <w:t xml:space="preserve">We will have our ANZAC Memorial at assembly this week on Friday @ 2.45pm in the hall.  Everyone is welcome!  </w:t>
      </w:r>
      <w:r w:rsidDel="00000000" w:rsidR="00000000" w:rsidRPr="00000000">
        <w:drawing>
          <wp:anchor allowOverlap="1" behindDoc="0" distB="114300" distT="114300" distL="114300" distR="114300" hidden="0" layoutInCell="1" locked="0" relativeHeight="0" simplePos="0">
            <wp:simplePos x="0" y="0"/>
            <wp:positionH relativeFrom="column">
              <wp:posOffset>3733800</wp:posOffset>
            </wp:positionH>
            <wp:positionV relativeFrom="paragraph">
              <wp:posOffset>2162175</wp:posOffset>
            </wp:positionV>
            <wp:extent cx="690563" cy="690563"/>
            <wp:effectExtent b="0" l="0" r="0" t="0"/>
            <wp:wrapSquare wrapText="bothSides" distB="114300" distT="114300" distL="114300" distR="114300"/>
            <wp:docPr id="26"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90563" cy="690563"/>
                    </a:xfrm>
                    <a:prstGeom prst="rect"/>
                    <a:ln/>
                  </pic:spPr>
                </pic:pic>
              </a:graphicData>
            </a:graphic>
          </wp:anchor>
        </w:drawing>
      </w:r>
    </w:p>
    <w:p w:rsidR="00000000" w:rsidDel="00000000" w:rsidP="00000000" w:rsidRDefault="00000000" w:rsidRPr="00000000" w14:paraId="00000055">
      <w:pPr>
        <w:widowControl w:val="0"/>
        <w:rPr>
          <w:rFonts w:ascii="Red Hat Text" w:cs="Red Hat Text" w:eastAsia="Red Hat Text" w:hAnsi="Red Hat Text"/>
          <w:sz w:val="24"/>
          <w:szCs w:val="24"/>
        </w:rPr>
      </w:pPr>
      <w:r w:rsidDel="00000000" w:rsidR="00000000" w:rsidRPr="00000000">
        <w:rPr>
          <w:rtl w:val="0"/>
        </w:rPr>
      </w:r>
    </w:p>
    <w:p w:rsidR="00000000" w:rsidDel="00000000" w:rsidP="00000000" w:rsidRDefault="00000000" w:rsidRPr="00000000" w14:paraId="00000056">
      <w:pPr>
        <w:widowControl w:val="0"/>
        <w:rPr>
          <w:rFonts w:ascii="Red Hat Text" w:cs="Red Hat Text" w:eastAsia="Red Hat Text" w:hAnsi="Red Hat Text"/>
          <w:sz w:val="24"/>
          <w:szCs w:val="24"/>
        </w:rPr>
      </w:pPr>
      <w:r w:rsidDel="00000000" w:rsidR="00000000" w:rsidRPr="00000000">
        <w:rPr>
          <w:rtl w:val="0"/>
        </w:rPr>
      </w:r>
    </w:p>
    <w:p w:rsidR="00000000" w:rsidDel="00000000" w:rsidP="00000000" w:rsidRDefault="00000000" w:rsidRPr="00000000" w14:paraId="00000057">
      <w:pPr>
        <w:widowControl w:val="0"/>
        <w:rPr>
          <w:rFonts w:ascii="Red Hat Text" w:cs="Red Hat Text" w:eastAsia="Red Hat Text" w:hAnsi="Red Hat Text"/>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2828925</wp:posOffset>
            </wp:positionH>
            <wp:positionV relativeFrom="paragraph">
              <wp:posOffset>314325</wp:posOffset>
            </wp:positionV>
            <wp:extent cx="366713" cy="366713"/>
            <wp:effectExtent b="0" l="0" r="0" t="0"/>
            <wp:wrapSquare wrapText="bothSides" distB="114300" distT="114300" distL="114300" distR="114300"/>
            <wp:docPr id="18"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366713" cy="3667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5038725</wp:posOffset>
            </wp:positionH>
            <wp:positionV relativeFrom="paragraph">
              <wp:posOffset>314325</wp:posOffset>
            </wp:positionV>
            <wp:extent cx="1971675" cy="2605173"/>
            <wp:effectExtent b="38100" l="38100" r="38100" t="38100"/>
            <wp:wrapSquare wrapText="bothSides" distB="114300" distT="114300" distL="114300" distR="114300"/>
            <wp:docPr id="15" name="image18.jpg"/>
            <a:graphic>
              <a:graphicData uri="http://schemas.openxmlformats.org/drawingml/2006/picture">
                <pic:pic>
                  <pic:nvPicPr>
                    <pic:cNvPr id="0" name="image18.jpg"/>
                    <pic:cNvPicPr preferRelativeResize="0"/>
                  </pic:nvPicPr>
                  <pic:blipFill>
                    <a:blip r:embed="rId26"/>
                    <a:srcRect b="0" l="0" r="0" t="0"/>
                    <a:stretch>
                      <a:fillRect/>
                    </a:stretch>
                  </pic:blipFill>
                  <pic:spPr>
                    <a:xfrm>
                      <a:off x="0" y="0"/>
                      <a:ext cx="1971675" cy="2605173"/>
                    </a:xfrm>
                    <a:prstGeom prst="rect"/>
                    <a:ln w="38100">
                      <a:solidFill>
                        <a:srgbClr val="FF0000"/>
                      </a:solidFill>
                      <a:prstDash val="solid"/>
                    </a:ln>
                  </pic:spPr>
                </pic:pic>
              </a:graphicData>
            </a:graphic>
          </wp:anchor>
        </w:drawing>
      </w:r>
    </w:p>
    <w:tbl>
      <w:tblPr>
        <w:tblStyle w:val="Table3"/>
        <w:tblW w:w="113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40"/>
        <w:tblGridChange w:id="0">
          <w:tblGrid>
            <w:gridCol w:w="11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jc w:val="both"/>
              <w:rPr>
                <w:rFonts w:ascii="Calibri" w:cs="Calibri" w:eastAsia="Calibri" w:hAnsi="Calibri"/>
                <w:b w:val="1"/>
                <w:i w:val="1"/>
                <w:sz w:val="39"/>
                <w:szCs w:val="39"/>
                <w:highlight w:val="white"/>
                <w:u w:val="single"/>
              </w:rPr>
            </w:pPr>
            <w:r w:rsidDel="00000000" w:rsidR="00000000" w:rsidRPr="00000000">
              <w:rPr>
                <w:rFonts w:ascii="Calibri" w:cs="Calibri" w:eastAsia="Calibri" w:hAnsi="Calibri"/>
                <w:b w:val="1"/>
                <w:i w:val="1"/>
                <w:sz w:val="39"/>
                <w:szCs w:val="39"/>
                <w:highlight w:val="white"/>
                <w:u w:val="single"/>
                <w:rtl w:val="0"/>
              </w:rPr>
              <w:t xml:space="preserve">A Canberra reflection…</w:t>
            </w:r>
          </w:p>
          <w:p w:rsidR="00000000" w:rsidDel="00000000" w:rsidP="00000000" w:rsidRDefault="00000000" w:rsidRPr="00000000" w14:paraId="00000059">
            <w:pPr>
              <w:widowControl w:val="0"/>
              <w:rPr>
                <w:rFonts w:ascii="Avenir" w:cs="Avenir" w:eastAsia="Avenir" w:hAnsi="Avenir"/>
              </w:rPr>
            </w:pPr>
            <w:r w:rsidDel="00000000" w:rsidR="00000000" w:rsidRPr="00000000">
              <w:rPr>
                <w:rtl w:val="0"/>
              </w:rPr>
            </w:r>
          </w:p>
          <w:p w:rsidR="00000000" w:rsidDel="00000000" w:rsidP="00000000" w:rsidRDefault="00000000" w:rsidRPr="00000000" w14:paraId="0000005A">
            <w:pPr>
              <w:widowControl w:val="0"/>
              <w:rPr>
                <w:rFonts w:ascii="Avenir" w:cs="Avenir" w:eastAsia="Avenir" w:hAnsi="Avenir"/>
              </w:rPr>
            </w:pPr>
            <w:r w:rsidDel="00000000" w:rsidR="00000000" w:rsidRPr="00000000">
              <w:rPr>
                <w:rFonts w:ascii="Avenir" w:cs="Avenir" w:eastAsia="Avenir" w:hAnsi="Avenir"/>
                <w:rtl w:val="0"/>
              </w:rPr>
              <w:t xml:space="preserve">Year 5/6 students learned about the significance of ANZAC day during their tour of the Australian War Memorial at last term's Canberra camp. Together we laid poppies against names on the many walls that forever remember those who have fought and lost their lives for our wonderful country. They saw the tomb of the unnamed soldier and heard about the landing of our troops at Gallipoli.</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1208231</wp:posOffset>
                  </wp:positionV>
                  <wp:extent cx="1865146" cy="1371600"/>
                  <wp:effectExtent b="50800" l="50800" r="50800" t="50800"/>
                  <wp:wrapSquare wrapText="bothSides" distB="114300" distT="114300" distL="114300" distR="114300"/>
                  <wp:docPr id="1"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1865146" cy="1371600"/>
                          </a:xfrm>
                          <a:prstGeom prst="rect"/>
                          <a:ln w="50800">
                            <a:solidFill>
                              <a:srgbClr val="FED140"/>
                            </a:solidFill>
                            <a:prstDash val="solid"/>
                          </a:ln>
                        </pic:spPr>
                      </pic:pic>
                    </a:graphicData>
                  </a:graphic>
                </wp:anchor>
              </w:drawing>
            </w:r>
          </w:p>
          <w:p w:rsidR="00000000" w:rsidDel="00000000" w:rsidP="00000000" w:rsidRDefault="00000000" w:rsidRPr="00000000" w14:paraId="0000005B">
            <w:pPr>
              <w:widowControl w:val="0"/>
              <w:rPr>
                <w:rFonts w:ascii="Avenir" w:cs="Avenir" w:eastAsia="Avenir" w:hAnsi="Avenir"/>
              </w:rPr>
            </w:pPr>
            <w:r w:rsidDel="00000000" w:rsidR="00000000" w:rsidRPr="00000000">
              <w:rPr>
                <w:rtl w:val="0"/>
              </w:rPr>
            </w:r>
          </w:p>
          <w:p w:rsidR="00000000" w:rsidDel="00000000" w:rsidP="00000000" w:rsidRDefault="00000000" w:rsidRPr="00000000" w14:paraId="0000005C">
            <w:pPr>
              <w:widowControl w:val="0"/>
              <w:jc w:val="both"/>
              <w:rPr>
                <w:rFonts w:ascii="Avenir" w:cs="Avenir" w:eastAsia="Avenir" w:hAnsi="Avenir"/>
              </w:rPr>
            </w:pPr>
            <w:r w:rsidDel="00000000" w:rsidR="00000000" w:rsidRPr="00000000">
              <w:rPr>
                <w:rFonts w:ascii="Avenir" w:cs="Avenir" w:eastAsia="Avenir" w:hAnsi="Avenir"/>
                <w:rtl w:val="0"/>
              </w:rPr>
              <w:t xml:space="preserve">Students at St John’s commemorated this day by making art which is displayed around the school. Students made illustrations of the red poppy, a strong symbol used to pay respect and remember those who have served and are serving in war (as they grew in Europe during WW1). </w:t>
            </w:r>
          </w:p>
          <w:p w:rsidR="00000000" w:rsidDel="00000000" w:rsidP="00000000" w:rsidRDefault="00000000" w:rsidRPr="00000000" w14:paraId="0000005D">
            <w:pPr>
              <w:jc w:val="both"/>
              <w:rPr>
                <w:rFonts w:ascii="Avenir" w:cs="Avenir" w:eastAsia="Avenir" w:hAnsi="Avenir"/>
              </w:rPr>
            </w:pPr>
            <w:r w:rsidDel="00000000" w:rsidR="00000000" w:rsidRPr="00000000">
              <w:rPr>
                <w:rtl w:val="0"/>
              </w:rPr>
            </w:r>
          </w:p>
          <w:p w:rsidR="00000000" w:rsidDel="00000000" w:rsidP="00000000" w:rsidRDefault="00000000" w:rsidRPr="00000000" w14:paraId="0000005E">
            <w:pPr>
              <w:jc w:val="both"/>
              <w:rPr>
                <w:rFonts w:ascii="Avenir" w:cs="Avenir" w:eastAsia="Avenir" w:hAnsi="Aveni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4619625</wp:posOffset>
                  </wp:positionH>
                  <wp:positionV relativeFrom="paragraph">
                    <wp:posOffset>47626</wp:posOffset>
                  </wp:positionV>
                  <wp:extent cx="2366963" cy="1643724"/>
                  <wp:effectExtent b="50800" l="50800" r="50800" t="50800"/>
                  <wp:wrapSquare wrapText="bothSides" distB="114300" distT="114300" distL="114300" distR="114300"/>
                  <wp:docPr id="10" name="image10.jpg"/>
                  <a:graphic>
                    <a:graphicData uri="http://schemas.openxmlformats.org/drawingml/2006/picture">
                      <pic:pic>
                        <pic:nvPicPr>
                          <pic:cNvPr id="0" name="image10.jpg"/>
                          <pic:cNvPicPr preferRelativeResize="0"/>
                        </pic:nvPicPr>
                        <pic:blipFill>
                          <a:blip r:embed="rId28"/>
                          <a:srcRect b="18181" l="0" r="12044" t="0"/>
                          <a:stretch>
                            <a:fillRect/>
                          </a:stretch>
                        </pic:blipFill>
                        <pic:spPr>
                          <a:xfrm>
                            <a:off x="0" y="0"/>
                            <a:ext cx="2366963" cy="1643724"/>
                          </a:xfrm>
                          <a:prstGeom prst="rect"/>
                          <a:ln w="50800">
                            <a:solidFill>
                              <a:srgbClr val="304FFE"/>
                            </a:solidFill>
                            <a:prstDash val="solid"/>
                          </a:ln>
                        </pic:spPr>
                      </pic:pic>
                    </a:graphicData>
                  </a:graphic>
                </wp:anchor>
              </w:drawing>
            </w:r>
          </w:p>
          <w:p w:rsidR="00000000" w:rsidDel="00000000" w:rsidP="00000000" w:rsidRDefault="00000000" w:rsidRPr="00000000" w14:paraId="0000005F">
            <w:pPr>
              <w:jc w:val="both"/>
              <w:rPr>
                <w:rFonts w:ascii="Avenir" w:cs="Avenir" w:eastAsia="Avenir" w:hAnsi="Avenir"/>
                <w:highlight w:val="white"/>
              </w:rPr>
            </w:pPr>
            <w:r w:rsidDel="00000000" w:rsidR="00000000" w:rsidRPr="00000000">
              <w:rPr>
                <w:rFonts w:ascii="Avenir" w:cs="Avenir" w:eastAsia="Avenir" w:hAnsi="Avenir"/>
                <w:highlight w:val="white"/>
                <w:rtl w:val="0"/>
              </w:rPr>
              <w:t xml:space="preserve">At this</w:t>
            </w:r>
            <w:r w:rsidDel="00000000" w:rsidR="00000000" w:rsidRPr="00000000">
              <w:rPr>
                <w:rFonts w:ascii="Avenir" w:cs="Avenir" w:eastAsia="Avenir" w:hAnsi="Avenir"/>
                <w:highlight w:val="white"/>
                <w:rtl w:val="0"/>
              </w:rPr>
              <w:t xml:space="preserve"> camp, students were given the opportunity to participate in a variety of educational programs with a focus on Australia’s history, culture, heritage and democracy. </w:t>
            </w:r>
          </w:p>
          <w:p w:rsidR="00000000" w:rsidDel="00000000" w:rsidP="00000000" w:rsidRDefault="00000000" w:rsidRPr="00000000" w14:paraId="00000060">
            <w:pPr>
              <w:widowControl w:val="0"/>
              <w:jc w:val="both"/>
              <w:rPr>
                <w:rFonts w:ascii="Avenir" w:cs="Avenir" w:eastAsia="Avenir" w:hAnsi="Avenir"/>
                <w:highlight w:val="white"/>
              </w:rPr>
            </w:pPr>
            <w:r w:rsidDel="00000000" w:rsidR="00000000" w:rsidRPr="00000000">
              <w:rPr>
                <w:rFonts w:ascii="Avenir" w:cs="Avenir" w:eastAsia="Avenir" w:hAnsi="Avenir"/>
                <w:highlight w:val="white"/>
                <w:rtl w:val="0"/>
              </w:rPr>
              <w:t xml:space="preserve">The Australian Government recognises the importance of all young Australians being able to visit the national capital as part of their Civics and Citizenship education. To assist families in meeting the cost of the excursion the Australian Government is contributing funding of $45 per student under the Parliament and Civics Education Rebate program towards those costs. The rebate is paid directly to the school upon completion of the excursion.</w:t>
            </w:r>
          </w:p>
        </w:tc>
      </w:tr>
    </w:tbl>
    <w:p w:rsidR="00000000" w:rsidDel="00000000" w:rsidP="00000000" w:rsidRDefault="00000000" w:rsidRPr="00000000" w14:paraId="00000061">
      <w:pPr>
        <w:widowControl w:val="0"/>
        <w:jc w:val="both"/>
        <w:rPr>
          <w:rFonts w:ascii="Red Hat Text" w:cs="Red Hat Text" w:eastAsia="Red Hat Text" w:hAnsi="Red Hat Text"/>
          <w:sz w:val="16"/>
          <w:szCs w:val="16"/>
        </w:rPr>
      </w:pPr>
      <w:r w:rsidDel="00000000" w:rsidR="00000000" w:rsidRPr="00000000">
        <w:rPr>
          <w:rtl w:val="0"/>
        </w:rPr>
      </w:r>
    </w:p>
    <w:tbl>
      <w:tblPr>
        <w:tblStyle w:val="Table4"/>
        <w:tblW w:w="113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40"/>
        <w:tblGridChange w:id="0">
          <w:tblGrid>
            <w:gridCol w:w="11340"/>
          </w:tblGrid>
        </w:tblGridChange>
      </w:tblGrid>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062">
            <w:pPr>
              <w:widowControl w:val="0"/>
              <w:rPr>
                <w:rFonts w:ascii="Red Hat Text" w:cs="Red Hat Text" w:eastAsia="Red Hat Text" w:hAnsi="Red Hat Text"/>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5019675</wp:posOffset>
                  </wp:positionH>
                  <wp:positionV relativeFrom="paragraph">
                    <wp:posOffset>190500</wp:posOffset>
                  </wp:positionV>
                  <wp:extent cx="1871663" cy="2273553"/>
                  <wp:effectExtent b="50800" l="50800" r="50800" t="50800"/>
                  <wp:wrapSquare wrapText="bothSides" distB="114300" distT="114300" distL="114300" distR="114300"/>
                  <wp:docPr id="21"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1871663" cy="2273553"/>
                          </a:xfrm>
                          <a:prstGeom prst="rect"/>
                          <a:ln w="50800">
                            <a:solidFill>
                              <a:srgbClr val="741B47"/>
                            </a:solidFill>
                            <a:prstDash val="solid"/>
                          </a:ln>
                        </pic:spPr>
                      </pic:pic>
                    </a:graphicData>
                  </a:graphic>
                </wp:anchor>
              </w:drawing>
            </w:r>
          </w:p>
          <w:p w:rsidR="00000000" w:rsidDel="00000000" w:rsidP="00000000" w:rsidRDefault="00000000" w:rsidRPr="00000000" w14:paraId="00000063">
            <w:pPr>
              <w:widowControl w:val="0"/>
              <w:shd w:fill="ffffff" w:val="clear"/>
              <w:spacing w:after="160" w:line="256.7994545454545" w:lineRule="auto"/>
              <w:rPr>
                <w:rFonts w:ascii="Lobster" w:cs="Lobster" w:eastAsia="Lobster" w:hAnsi="Lobster"/>
                <w:b w:val="1"/>
                <w:sz w:val="30"/>
                <w:szCs w:val="30"/>
                <w:u w:val="single"/>
              </w:rPr>
            </w:pPr>
            <w:r w:rsidDel="00000000" w:rsidR="00000000" w:rsidRPr="00000000">
              <w:rPr>
                <w:rFonts w:ascii="Lobster" w:cs="Lobster" w:eastAsia="Lobster" w:hAnsi="Lobster"/>
                <w:b w:val="1"/>
                <w:sz w:val="30"/>
                <w:szCs w:val="30"/>
                <w:u w:val="single"/>
                <w:rtl w:val="0"/>
              </w:rPr>
              <w:t xml:space="preserve">Mothers’ Day Fun Run for Breast Cancer</w:t>
            </w:r>
          </w:p>
          <w:p w:rsidR="00000000" w:rsidDel="00000000" w:rsidP="00000000" w:rsidRDefault="00000000" w:rsidRPr="00000000" w14:paraId="00000064">
            <w:pPr>
              <w:widowControl w:val="0"/>
              <w:shd w:fill="ffffff" w:val="clear"/>
              <w:spacing w:after="160" w:line="256.7994545454545" w:lineRule="auto"/>
              <w:rPr>
                <w:rFonts w:ascii="Avenir" w:cs="Avenir" w:eastAsia="Avenir" w:hAnsi="Avenir"/>
              </w:rPr>
            </w:pPr>
            <w:r w:rsidDel="00000000" w:rsidR="00000000" w:rsidRPr="00000000">
              <w:rPr>
                <w:rFonts w:ascii="Avenir" w:cs="Avenir" w:eastAsia="Avenir" w:hAnsi="Avenir"/>
                <w:rtl w:val="0"/>
              </w:rPr>
              <w:t xml:space="preserve">Hi Everyone!!!</w:t>
            </w:r>
          </w:p>
          <w:p w:rsidR="00000000" w:rsidDel="00000000" w:rsidP="00000000" w:rsidRDefault="00000000" w:rsidRPr="00000000" w14:paraId="00000065">
            <w:pPr>
              <w:widowControl w:val="0"/>
              <w:shd w:fill="ffffff" w:val="clear"/>
              <w:spacing w:after="160" w:line="256.7994545454545" w:lineRule="auto"/>
              <w:rPr>
                <w:rFonts w:ascii="Avenir" w:cs="Avenir" w:eastAsia="Avenir" w:hAnsi="Avenir"/>
              </w:rPr>
            </w:pPr>
            <w:r w:rsidDel="00000000" w:rsidR="00000000" w:rsidRPr="00000000">
              <w:rPr>
                <w:rFonts w:ascii="Avenir" w:cs="Avenir" w:eastAsia="Avenir" w:hAnsi="Avenir"/>
                <w:rtl w:val="0"/>
              </w:rPr>
              <w:t xml:space="preserve">I can’t believe it  - it has been an amazing 25</w:t>
            </w:r>
            <w:r w:rsidDel="00000000" w:rsidR="00000000" w:rsidRPr="00000000">
              <w:rPr>
                <w:rFonts w:ascii="Avenir" w:cs="Avenir" w:eastAsia="Avenir" w:hAnsi="Avenir"/>
                <w:vertAlign w:val="superscript"/>
                <w:rtl w:val="0"/>
              </w:rPr>
              <w:t xml:space="preserve"> </w:t>
            </w:r>
            <w:r w:rsidDel="00000000" w:rsidR="00000000" w:rsidRPr="00000000">
              <w:rPr>
                <w:rFonts w:ascii="Avenir" w:cs="Avenir" w:eastAsia="Avenir" w:hAnsi="Avenir"/>
                <w:rtl w:val="0"/>
              </w:rPr>
              <w:t xml:space="preserve">years that I have been running in the Mother’s Day Classic.  I remember my first one where I was part of the Events team that organised the event – it was known then as the Sussan Fun Run then. </w:t>
            </w:r>
          </w:p>
          <w:p w:rsidR="00000000" w:rsidDel="00000000" w:rsidP="00000000" w:rsidRDefault="00000000" w:rsidRPr="00000000" w14:paraId="00000066">
            <w:pPr>
              <w:widowControl w:val="0"/>
              <w:shd w:fill="ffffff" w:val="clear"/>
              <w:spacing w:after="160" w:line="256.7994545454545" w:lineRule="auto"/>
              <w:rPr>
                <w:rFonts w:ascii="Avenir" w:cs="Avenir" w:eastAsia="Avenir" w:hAnsi="Avenir"/>
              </w:rPr>
            </w:pPr>
            <w:r w:rsidDel="00000000" w:rsidR="00000000" w:rsidRPr="00000000">
              <w:rPr>
                <w:rFonts w:ascii="Avenir" w:cs="Avenir" w:eastAsia="Avenir" w:hAnsi="Avenir"/>
                <w:rtl w:val="0"/>
              </w:rPr>
              <w:t xml:space="preserve">I am asking you all to support me, if you can, in raising money for Breast Cancer research.  I’d love you to make a donation no matter how big or small.  If you wish to do so here is the link to her fundraising page.</w:t>
            </w:r>
          </w:p>
          <w:p w:rsidR="00000000" w:rsidDel="00000000" w:rsidP="00000000" w:rsidRDefault="00000000" w:rsidRPr="00000000" w14:paraId="00000067">
            <w:pPr>
              <w:widowControl w:val="0"/>
              <w:shd w:fill="ffffff" w:val="clear"/>
              <w:spacing w:after="160" w:line="256.7994545454545" w:lineRule="auto"/>
              <w:rPr>
                <w:rFonts w:ascii="Avenir" w:cs="Avenir" w:eastAsia="Avenir" w:hAnsi="Avenir"/>
              </w:rPr>
            </w:pPr>
            <w:r w:rsidDel="00000000" w:rsidR="00000000" w:rsidRPr="00000000">
              <w:rPr>
                <w:rFonts w:ascii="Avenir" w:cs="Avenir" w:eastAsia="Avenir" w:hAnsi="Avenir"/>
                <w:rtl w:val="0"/>
              </w:rPr>
              <w:t xml:space="preserve">Thank you.  Violet Holcombe.</w:t>
            </w:r>
          </w:p>
          <w:p w:rsidR="00000000" w:rsidDel="00000000" w:rsidP="00000000" w:rsidRDefault="00000000" w:rsidRPr="00000000" w14:paraId="00000068">
            <w:pPr>
              <w:widowControl w:val="0"/>
              <w:shd w:fill="ffffff" w:val="clear"/>
              <w:spacing w:after="160" w:line="256.7994545454545" w:lineRule="auto"/>
              <w:rPr>
                <w:rFonts w:ascii="Red Hat Text" w:cs="Red Hat Text" w:eastAsia="Red Hat Text" w:hAnsi="Red Hat Text"/>
                <w:sz w:val="16"/>
                <w:szCs w:val="16"/>
              </w:rPr>
            </w:pPr>
            <w:hyperlink r:id="rId30">
              <w:r w:rsidDel="00000000" w:rsidR="00000000" w:rsidRPr="00000000">
                <w:rPr>
                  <w:color w:val="1155cc"/>
                  <w:sz w:val="16"/>
                  <w:szCs w:val="16"/>
                  <w:u w:val="single"/>
                  <w:rtl w:val="0"/>
                </w:rPr>
                <w:t xml:space="preserve">https://www.mothersdayclassic.com.au/fundraisers/ibolyaholcombe/mothers-day-classic-2022-melbourne</w:t>
              </w:r>
            </w:hyperlink>
            <w:r w:rsidDel="00000000" w:rsidR="00000000" w:rsidRPr="00000000">
              <w:rPr>
                <w:rtl w:val="0"/>
              </w:rPr>
            </w:r>
          </w:p>
        </w:tc>
      </w:tr>
    </w:tbl>
    <w:p w:rsidR="00000000" w:rsidDel="00000000" w:rsidP="00000000" w:rsidRDefault="00000000" w:rsidRPr="00000000" w14:paraId="00000069">
      <w:pPr>
        <w:widowControl w:val="0"/>
        <w:rPr>
          <w:rFonts w:ascii="Red Hat Text" w:cs="Red Hat Text" w:eastAsia="Red Hat Text" w:hAnsi="Red Hat Text"/>
          <w:sz w:val="24"/>
          <w:szCs w:val="24"/>
        </w:rPr>
      </w:pPr>
      <w:r w:rsidDel="00000000" w:rsidR="00000000" w:rsidRPr="00000000">
        <w:rPr>
          <w:rtl w:val="0"/>
        </w:rPr>
      </w:r>
    </w:p>
    <w:p w:rsidR="00000000" w:rsidDel="00000000" w:rsidP="00000000" w:rsidRDefault="00000000" w:rsidRPr="00000000" w14:paraId="0000006A">
      <w:pPr>
        <w:widowControl w:val="0"/>
        <w:rPr>
          <w:rFonts w:ascii="Lobster" w:cs="Lobster" w:eastAsia="Lobster" w:hAnsi="Lobster"/>
          <w:sz w:val="32"/>
          <w:szCs w:val="32"/>
          <w:highlight w:val="white"/>
        </w:rPr>
      </w:pPr>
      <w:r w:rsidDel="00000000" w:rsidR="00000000" w:rsidRPr="00000000">
        <w:rPr>
          <w:rFonts w:ascii="Lobster" w:cs="Lobster" w:eastAsia="Lobster" w:hAnsi="Lobster"/>
          <w:sz w:val="32"/>
          <w:szCs w:val="32"/>
          <w:highlight w:val="white"/>
          <w:rtl w:val="0"/>
        </w:rPr>
        <w:t xml:space="preserve">Wishing you all a great week!</w:t>
      </w:r>
    </w:p>
    <w:p w:rsidR="00000000" w:rsidDel="00000000" w:rsidP="00000000" w:rsidRDefault="00000000" w:rsidRPr="00000000" w14:paraId="0000006B">
      <w:pPr>
        <w:widowControl w:val="0"/>
        <w:rPr>
          <w:rFonts w:ascii="Lobster" w:cs="Lobster" w:eastAsia="Lobster" w:hAnsi="Lobster"/>
          <w:sz w:val="32"/>
          <w:szCs w:val="32"/>
          <w:highlight w:val="white"/>
        </w:rPr>
      </w:pPr>
      <w:r w:rsidDel="00000000" w:rsidR="00000000" w:rsidRPr="00000000">
        <w:rPr>
          <w:rFonts w:ascii="Lobster" w:cs="Lobster" w:eastAsia="Lobster" w:hAnsi="Lobster"/>
          <w:sz w:val="32"/>
          <w:szCs w:val="32"/>
          <w:highlight w:val="white"/>
          <w:rtl w:val="0"/>
        </w:rPr>
        <w:t xml:space="preserve">Kerrie</w:t>
      </w:r>
    </w:p>
    <w:p w:rsidR="00000000" w:rsidDel="00000000" w:rsidP="00000000" w:rsidRDefault="00000000" w:rsidRPr="00000000" w14:paraId="0000006C">
      <w:pPr>
        <w:pageBreakBefore w:val="0"/>
        <w:jc w:val="both"/>
        <w:rPr>
          <w:rFonts w:ascii="Avenir" w:cs="Avenir" w:eastAsia="Avenir" w:hAnsi="Avenir"/>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1562100</wp:posOffset>
            </wp:positionH>
            <wp:positionV relativeFrom="paragraph">
              <wp:posOffset>247650</wp:posOffset>
            </wp:positionV>
            <wp:extent cx="4348163" cy="1371600"/>
            <wp:effectExtent b="0" l="0" r="0" t="0"/>
            <wp:wrapSquare wrapText="bothSides" distB="114300" distT="114300" distL="114300" distR="114300"/>
            <wp:docPr id="2" name="image3.png"/>
            <a:graphic>
              <a:graphicData uri="http://schemas.openxmlformats.org/drawingml/2006/picture">
                <pic:pic>
                  <pic:nvPicPr>
                    <pic:cNvPr id="0" name="image3.png"/>
                    <pic:cNvPicPr preferRelativeResize="0"/>
                  </pic:nvPicPr>
                  <pic:blipFill>
                    <a:blip r:embed="rId31"/>
                    <a:srcRect b="0" l="0" r="0" t="0"/>
                    <a:stretch>
                      <a:fillRect/>
                    </a:stretch>
                  </pic:blipFill>
                  <pic:spPr>
                    <a:xfrm>
                      <a:off x="0" y="0"/>
                      <a:ext cx="4348163" cy="1371600"/>
                    </a:xfrm>
                    <a:prstGeom prst="rect"/>
                    <a:ln/>
                  </pic:spPr>
                </pic:pic>
              </a:graphicData>
            </a:graphic>
          </wp:anchor>
        </w:drawing>
      </w:r>
    </w:p>
    <w:tbl>
      <w:tblPr>
        <w:tblStyle w:val="Table5"/>
        <w:tblW w:w="113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40"/>
        <w:tblGridChange w:id="0">
          <w:tblGrid>
            <w:gridCol w:w="11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sz w:val="16"/>
                <w:szCs w:val="16"/>
              </w:rPr>
            </w:pPr>
            <w:r w:rsidDel="00000000" w:rsidR="00000000" w:rsidRPr="00000000">
              <w:rPr>
                <w:rtl w:val="0"/>
              </w:rPr>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sz w:val="16"/>
                <w:szCs w:val="16"/>
              </w:rPr>
            </w:pPr>
            <w:r w:rsidDel="00000000" w:rsidR="00000000" w:rsidRPr="00000000">
              <w:rPr>
                <w:rtl w:val="0"/>
              </w:rPr>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sz w:val="16"/>
                <w:szCs w:val="16"/>
              </w:rPr>
            </w:pPr>
            <w:r w:rsidDel="00000000" w:rsidR="00000000" w:rsidRPr="00000000">
              <w:rPr>
                <w:rtl w:val="0"/>
              </w:rPr>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sz w:val="16"/>
                <w:szCs w:val="16"/>
              </w:rPr>
            </w:pPr>
            <w:r w:rsidDel="00000000" w:rsidR="00000000" w:rsidRPr="00000000">
              <w:rPr>
                <w:rtl w:val="0"/>
              </w:rPr>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sz w:val="16"/>
                <w:szCs w:val="16"/>
              </w:rPr>
            </w:pPr>
            <w:r w:rsidDel="00000000" w:rsidR="00000000" w:rsidRPr="00000000">
              <w:rPr>
                <w:rtl w:val="0"/>
              </w:rPr>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sz w:val="16"/>
                <w:szCs w:val="16"/>
              </w:rPr>
            </w:pPr>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sz w:val="16"/>
                <w:szCs w:val="16"/>
              </w:rPr>
            </w:pPr>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sz w:val="16"/>
                <w:szCs w:val="16"/>
              </w:rPr>
            </w:pP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sz w:val="16"/>
                <w:szCs w:val="16"/>
              </w:rPr>
            </w:pPr>
            <w:r w:rsidDel="00000000" w:rsidR="00000000" w:rsidRPr="00000000">
              <w:rPr>
                <w:rtl w:val="0"/>
              </w:rPr>
            </w:r>
          </w:p>
          <w:p w:rsidR="00000000" w:rsidDel="00000000" w:rsidP="00000000" w:rsidRDefault="00000000" w:rsidRPr="00000000" w14:paraId="00000076">
            <w:pPr>
              <w:widowControl w:val="0"/>
              <w:spacing w:line="240" w:lineRule="auto"/>
              <w:jc w:val="left"/>
              <w:rPr>
                <w:rFonts w:ascii="Lobster" w:cs="Lobster" w:eastAsia="Lobster" w:hAnsi="Lobster"/>
                <w:b w:val="1"/>
                <w:sz w:val="38"/>
                <w:szCs w:val="38"/>
                <w:shd w:fill="cc66ff" w:val="clear"/>
              </w:rPr>
            </w:pPr>
            <w:r w:rsidDel="00000000" w:rsidR="00000000" w:rsidRPr="00000000">
              <w:rPr>
                <w:rtl w:val="0"/>
              </w:rPr>
            </w:r>
          </w:p>
          <w:p w:rsidR="00000000" w:rsidDel="00000000" w:rsidP="00000000" w:rsidRDefault="00000000" w:rsidRPr="00000000" w14:paraId="00000077">
            <w:pPr>
              <w:widowControl w:val="0"/>
              <w:spacing w:line="240" w:lineRule="auto"/>
              <w:jc w:val="left"/>
              <w:rPr>
                <w:rFonts w:ascii="Lobster" w:cs="Lobster" w:eastAsia="Lobster" w:hAnsi="Lobster"/>
                <w:b w:val="1"/>
                <w:sz w:val="38"/>
                <w:szCs w:val="38"/>
                <w:shd w:fill="cc66ff" w:val="clear"/>
              </w:rPr>
            </w:pPr>
            <w:r w:rsidDel="00000000" w:rsidR="00000000" w:rsidRPr="00000000">
              <w:rPr>
                <w:rtl w:val="0"/>
              </w:rPr>
            </w:r>
          </w:p>
          <w:p w:rsidR="00000000" w:rsidDel="00000000" w:rsidP="00000000" w:rsidRDefault="00000000" w:rsidRPr="00000000" w14:paraId="00000078">
            <w:pPr>
              <w:widowControl w:val="0"/>
              <w:spacing w:line="240" w:lineRule="auto"/>
              <w:jc w:val="center"/>
              <w:rPr>
                <w:rFonts w:ascii="Lobster" w:cs="Lobster" w:eastAsia="Lobster" w:hAnsi="Lobster"/>
                <w:b w:val="1"/>
                <w:sz w:val="38"/>
                <w:szCs w:val="38"/>
                <w:shd w:fill="cc66ff" w:val="clear"/>
              </w:rPr>
            </w:pPr>
            <w:r w:rsidDel="00000000" w:rsidR="00000000" w:rsidRPr="00000000">
              <w:rPr>
                <w:rFonts w:ascii="Lobster" w:cs="Lobster" w:eastAsia="Lobster" w:hAnsi="Lobster"/>
                <w:b w:val="1"/>
                <w:sz w:val="38"/>
                <w:szCs w:val="38"/>
                <w:shd w:fill="cc66ff" w:val="clear"/>
                <w:rtl w:val="0"/>
              </w:rPr>
              <w:t xml:space="preserve">Term 2 Dates</w:t>
            </w:r>
          </w:p>
          <w:p w:rsidR="00000000" w:rsidDel="00000000" w:rsidP="00000000" w:rsidRDefault="00000000" w:rsidRPr="00000000" w14:paraId="00000079">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b w:val="1"/>
                <w:highlight w:val="white"/>
                <w:rtl w:val="0"/>
              </w:rPr>
              <w:t xml:space="preserve">Wk 1     </w:t>
            </w:r>
            <w:r w:rsidDel="00000000" w:rsidR="00000000" w:rsidRPr="00000000">
              <w:rPr>
                <w:rFonts w:ascii="Red Hat Text" w:cs="Red Hat Text" w:eastAsia="Red Hat Text" w:hAnsi="Red Hat Text"/>
                <w:highlight w:val="white"/>
                <w:rtl w:val="0"/>
              </w:rPr>
              <w:t xml:space="preserve">                                </w:t>
            </w:r>
          </w:p>
          <w:p w:rsidR="00000000" w:rsidDel="00000000" w:rsidP="00000000" w:rsidRDefault="00000000" w:rsidRPr="00000000" w14:paraId="0000007A">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Fri 29th Apr                       School Photo Day - FULL Summer uniform</w:t>
            </w:r>
          </w:p>
          <w:p w:rsidR="00000000" w:rsidDel="00000000" w:rsidP="00000000" w:rsidRDefault="00000000" w:rsidRPr="00000000" w14:paraId="0000007B">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                                              Prep, Yr 1 &amp; Yr 2 to begin weekly walks to local library </w:t>
            </w:r>
          </w:p>
          <w:p w:rsidR="00000000" w:rsidDel="00000000" w:rsidP="00000000" w:rsidRDefault="00000000" w:rsidRPr="00000000" w14:paraId="0000007C">
            <w:pPr>
              <w:widowControl w:val="0"/>
              <w:spacing w:line="240" w:lineRule="auto"/>
              <w:rPr>
                <w:rFonts w:ascii="Red Hat Text" w:cs="Red Hat Text" w:eastAsia="Red Hat Text" w:hAnsi="Red Hat Text"/>
                <w:b w:val="1"/>
                <w:shd w:fill="fed140" w:val="clear"/>
              </w:rPr>
            </w:pPr>
            <w:r w:rsidDel="00000000" w:rsidR="00000000" w:rsidRPr="00000000">
              <w:rPr>
                <w:rFonts w:ascii="Red Hat Text" w:cs="Red Hat Text" w:eastAsia="Red Hat Text" w:hAnsi="Red Hat Text"/>
                <w:b w:val="1"/>
                <w:shd w:fill="fed140" w:val="clear"/>
                <w:rtl w:val="0"/>
              </w:rPr>
              <w:t xml:space="preserve">Sat 30th Apr                    Working Bee (9-12 followed by BBQ &amp; beverage)</w:t>
            </w:r>
          </w:p>
          <w:p w:rsidR="00000000" w:rsidDel="00000000" w:rsidP="00000000" w:rsidRDefault="00000000" w:rsidRPr="00000000" w14:paraId="0000007D">
            <w:pPr>
              <w:widowControl w:val="0"/>
              <w:spacing w:line="240" w:lineRule="auto"/>
              <w:rPr>
                <w:rFonts w:ascii="Red Hat Text" w:cs="Red Hat Text" w:eastAsia="Red Hat Text" w:hAnsi="Red Hat Text"/>
                <w:b w:val="1"/>
                <w:highlight w:val="white"/>
              </w:rPr>
            </w:pPr>
            <w:r w:rsidDel="00000000" w:rsidR="00000000" w:rsidRPr="00000000">
              <w:rPr>
                <w:rtl w:val="0"/>
              </w:rPr>
            </w:r>
          </w:p>
          <w:p w:rsidR="00000000" w:rsidDel="00000000" w:rsidP="00000000" w:rsidRDefault="00000000" w:rsidRPr="00000000" w14:paraId="0000007E">
            <w:pPr>
              <w:widowControl w:val="0"/>
              <w:spacing w:line="240" w:lineRule="auto"/>
              <w:rPr>
                <w:rFonts w:ascii="Red Hat Text" w:cs="Red Hat Text" w:eastAsia="Red Hat Text" w:hAnsi="Red Hat Text"/>
                <w:b w:val="1"/>
                <w:highlight w:val="white"/>
              </w:rPr>
            </w:pPr>
            <w:r w:rsidDel="00000000" w:rsidR="00000000" w:rsidRPr="00000000">
              <w:rPr>
                <w:rFonts w:ascii="Red Hat Text" w:cs="Red Hat Text" w:eastAsia="Red Hat Text" w:hAnsi="Red Hat Text"/>
                <w:b w:val="1"/>
                <w:highlight w:val="white"/>
                <w:rtl w:val="0"/>
              </w:rPr>
              <w:t xml:space="preserve">Wk 2</w:t>
            </w:r>
          </w:p>
          <w:p w:rsidR="00000000" w:rsidDel="00000000" w:rsidP="00000000" w:rsidRDefault="00000000" w:rsidRPr="00000000" w14:paraId="0000007F">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Fri 6th May                        Mothers’ Day Breakfast (7.30am) &amp; Mass (9.45am)                    </w:t>
            </w:r>
          </w:p>
          <w:p w:rsidR="00000000" w:rsidDel="00000000" w:rsidP="00000000" w:rsidRDefault="00000000" w:rsidRPr="00000000" w14:paraId="00000080">
            <w:pPr>
              <w:widowControl w:val="0"/>
              <w:spacing w:line="240" w:lineRule="auto"/>
              <w:rPr>
                <w:rFonts w:ascii="Red Hat Text" w:cs="Red Hat Text" w:eastAsia="Red Hat Text" w:hAnsi="Red Hat Text"/>
                <w:b w:val="1"/>
                <w:highlight w:val="white"/>
              </w:rPr>
            </w:pPr>
            <w:r w:rsidDel="00000000" w:rsidR="00000000" w:rsidRPr="00000000">
              <w:rPr>
                <w:rtl w:val="0"/>
              </w:rPr>
            </w:r>
          </w:p>
          <w:p w:rsidR="00000000" w:rsidDel="00000000" w:rsidP="00000000" w:rsidRDefault="00000000" w:rsidRPr="00000000" w14:paraId="00000081">
            <w:pPr>
              <w:widowControl w:val="0"/>
              <w:spacing w:line="240" w:lineRule="auto"/>
              <w:rPr>
                <w:rFonts w:ascii="Red Hat Text" w:cs="Red Hat Text" w:eastAsia="Red Hat Text" w:hAnsi="Red Hat Text"/>
                <w:b w:val="1"/>
                <w:highlight w:val="white"/>
              </w:rPr>
            </w:pPr>
            <w:r w:rsidDel="00000000" w:rsidR="00000000" w:rsidRPr="00000000">
              <w:rPr>
                <w:rtl w:val="0"/>
              </w:rPr>
            </w:r>
          </w:p>
          <w:p w:rsidR="00000000" w:rsidDel="00000000" w:rsidP="00000000" w:rsidRDefault="00000000" w:rsidRPr="00000000" w14:paraId="00000082">
            <w:pPr>
              <w:widowControl w:val="0"/>
              <w:spacing w:line="240" w:lineRule="auto"/>
              <w:rPr>
                <w:rFonts w:ascii="Red Hat Text" w:cs="Red Hat Text" w:eastAsia="Red Hat Text" w:hAnsi="Red Hat Text"/>
                <w:b w:val="1"/>
                <w:highlight w:val="white"/>
              </w:rPr>
            </w:pPr>
            <w:r w:rsidDel="00000000" w:rsidR="00000000" w:rsidRPr="00000000">
              <w:rPr>
                <w:rFonts w:ascii="Red Hat Text" w:cs="Red Hat Text" w:eastAsia="Red Hat Text" w:hAnsi="Red Hat Text"/>
                <w:b w:val="1"/>
                <w:highlight w:val="white"/>
                <w:rtl w:val="0"/>
              </w:rPr>
              <w:t xml:space="preserve">Wk 3</w:t>
            </w:r>
          </w:p>
          <w:p w:rsidR="00000000" w:rsidDel="00000000" w:rsidP="00000000" w:rsidRDefault="00000000" w:rsidRPr="00000000" w14:paraId="00000083">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10th- 12th May                 NAPLAN Year 3 &amp; Year 5</w:t>
            </w:r>
          </w:p>
          <w:p w:rsidR="00000000" w:rsidDel="00000000" w:rsidP="00000000" w:rsidRDefault="00000000" w:rsidRPr="00000000" w14:paraId="00000084">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Thurs 12th May                OPEN Morning 9.30-11am</w:t>
            </w:r>
          </w:p>
          <w:p w:rsidR="00000000" w:rsidDel="00000000" w:rsidP="00000000" w:rsidRDefault="00000000" w:rsidRPr="00000000" w14:paraId="00000085">
            <w:pPr>
              <w:widowControl w:val="0"/>
              <w:spacing w:line="240" w:lineRule="auto"/>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86">
            <w:pPr>
              <w:widowControl w:val="0"/>
              <w:spacing w:line="240" w:lineRule="auto"/>
              <w:rPr>
                <w:rFonts w:ascii="Red Hat Text" w:cs="Red Hat Text" w:eastAsia="Red Hat Text" w:hAnsi="Red Hat Text"/>
                <w:b w:val="1"/>
                <w:highlight w:val="white"/>
              </w:rPr>
            </w:pPr>
            <w:r w:rsidDel="00000000" w:rsidR="00000000" w:rsidRPr="00000000">
              <w:rPr>
                <w:rFonts w:ascii="Red Hat Text" w:cs="Red Hat Text" w:eastAsia="Red Hat Text" w:hAnsi="Red Hat Text"/>
                <w:b w:val="1"/>
                <w:highlight w:val="white"/>
                <w:rtl w:val="0"/>
              </w:rPr>
              <w:t xml:space="preserve">Wk 4</w:t>
            </w:r>
          </w:p>
          <w:p w:rsidR="00000000" w:rsidDel="00000000" w:rsidP="00000000" w:rsidRDefault="00000000" w:rsidRPr="00000000" w14:paraId="00000087">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Tues 17th May                  OPEN Evening 5.30-7pm.</w:t>
            </w:r>
          </w:p>
          <w:p w:rsidR="00000000" w:rsidDel="00000000" w:rsidP="00000000" w:rsidRDefault="00000000" w:rsidRPr="00000000" w14:paraId="00000088">
            <w:pPr>
              <w:widowControl w:val="0"/>
              <w:spacing w:line="240" w:lineRule="auto"/>
              <w:rPr>
                <w:rFonts w:ascii="Red Hat Text" w:cs="Red Hat Text" w:eastAsia="Red Hat Text" w:hAnsi="Red Hat Text"/>
                <w:b w:val="1"/>
                <w:i w:val="1"/>
                <w:highlight w:val="white"/>
              </w:rPr>
            </w:pPr>
            <w:r w:rsidDel="00000000" w:rsidR="00000000" w:rsidRPr="00000000">
              <w:rPr>
                <w:rFonts w:ascii="Red Hat Text" w:cs="Red Hat Text" w:eastAsia="Red Hat Text" w:hAnsi="Red Hat Text"/>
                <w:highlight w:val="white"/>
                <w:rtl w:val="0"/>
              </w:rPr>
              <w:t xml:space="preserve">Thurs 19th May                Staff Professional Learning Day - </w:t>
            </w:r>
            <w:r w:rsidDel="00000000" w:rsidR="00000000" w:rsidRPr="00000000">
              <w:rPr>
                <w:rFonts w:ascii="Red Hat Text" w:cs="Red Hat Text" w:eastAsia="Red Hat Text" w:hAnsi="Red Hat Text"/>
                <w:b w:val="1"/>
                <w:i w:val="1"/>
                <w:highlight w:val="white"/>
                <w:rtl w:val="0"/>
              </w:rPr>
              <w:t xml:space="preserve">NO SCHOOL FOR STUDENTS</w:t>
            </w:r>
          </w:p>
          <w:p w:rsidR="00000000" w:rsidDel="00000000" w:rsidP="00000000" w:rsidRDefault="00000000" w:rsidRPr="00000000" w14:paraId="00000089">
            <w:pPr>
              <w:widowControl w:val="0"/>
              <w:spacing w:line="240" w:lineRule="auto"/>
              <w:rPr>
                <w:rFonts w:ascii="Red Hat Text" w:cs="Red Hat Text" w:eastAsia="Red Hat Text" w:hAnsi="Red Hat Text"/>
                <w:b w:val="1"/>
                <w:i w:val="1"/>
                <w:highlight w:val="white"/>
              </w:rPr>
            </w:pPr>
            <w:r w:rsidDel="00000000" w:rsidR="00000000" w:rsidRPr="00000000">
              <w:rPr>
                <w:rtl w:val="0"/>
              </w:rPr>
            </w:r>
          </w:p>
          <w:p w:rsidR="00000000" w:rsidDel="00000000" w:rsidP="00000000" w:rsidRDefault="00000000" w:rsidRPr="00000000" w14:paraId="0000008A">
            <w:pPr>
              <w:widowControl w:val="0"/>
              <w:spacing w:line="240" w:lineRule="auto"/>
              <w:rPr>
                <w:rFonts w:ascii="Red Hat Text" w:cs="Red Hat Text" w:eastAsia="Red Hat Text" w:hAnsi="Red Hat Text"/>
                <w:b w:val="1"/>
                <w:highlight w:val="white"/>
              </w:rPr>
            </w:pPr>
            <w:r w:rsidDel="00000000" w:rsidR="00000000" w:rsidRPr="00000000">
              <w:rPr>
                <w:rFonts w:ascii="Red Hat Text" w:cs="Red Hat Text" w:eastAsia="Red Hat Text" w:hAnsi="Red Hat Text"/>
                <w:b w:val="1"/>
                <w:highlight w:val="white"/>
                <w:rtl w:val="0"/>
              </w:rPr>
              <w:t xml:space="preserve">Wk 5</w:t>
            </w:r>
          </w:p>
          <w:p w:rsidR="00000000" w:rsidDel="00000000" w:rsidP="00000000" w:rsidRDefault="00000000" w:rsidRPr="00000000" w14:paraId="0000008B">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Mon 23rd May                 Shared celebration of Feast of St John with St Joseph’s. 10am Mass, followed by tabloid </w:t>
            </w:r>
          </w:p>
          <w:p w:rsidR="00000000" w:rsidDel="00000000" w:rsidP="00000000" w:rsidRDefault="00000000" w:rsidRPr="00000000" w14:paraId="0000008C">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                                                       sports &amp; shared lunch.</w:t>
            </w:r>
          </w:p>
          <w:p w:rsidR="00000000" w:rsidDel="00000000" w:rsidP="00000000" w:rsidRDefault="00000000" w:rsidRPr="00000000" w14:paraId="0000008D">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Wed 25th May                 EAC Meeting 7pm - Aikenhead Hall</w:t>
            </w:r>
          </w:p>
          <w:p w:rsidR="00000000" w:rsidDel="00000000" w:rsidP="00000000" w:rsidRDefault="00000000" w:rsidRPr="00000000" w14:paraId="0000008E">
            <w:pPr>
              <w:widowControl w:val="0"/>
              <w:spacing w:line="240" w:lineRule="auto"/>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8F">
            <w:pPr>
              <w:widowControl w:val="0"/>
              <w:spacing w:line="240" w:lineRule="auto"/>
              <w:rPr>
                <w:rFonts w:ascii="Red Hat Text" w:cs="Red Hat Text" w:eastAsia="Red Hat Text" w:hAnsi="Red Hat Text"/>
                <w:b w:val="1"/>
                <w:highlight w:val="white"/>
              </w:rPr>
            </w:pPr>
            <w:r w:rsidDel="00000000" w:rsidR="00000000" w:rsidRPr="00000000">
              <w:rPr>
                <w:rFonts w:ascii="Red Hat Text" w:cs="Red Hat Text" w:eastAsia="Red Hat Text" w:hAnsi="Red Hat Text"/>
                <w:b w:val="1"/>
                <w:highlight w:val="white"/>
                <w:rtl w:val="0"/>
              </w:rPr>
              <w:t xml:space="preserve">Wk 6</w:t>
            </w:r>
          </w:p>
          <w:p w:rsidR="00000000" w:rsidDel="00000000" w:rsidP="00000000" w:rsidRDefault="00000000" w:rsidRPr="00000000" w14:paraId="00000090">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Tues 31st May                  OPEN Morning 9.30-11am</w:t>
            </w:r>
          </w:p>
          <w:p w:rsidR="00000000" w:rsidDel="00000000" w:rsidP="00000000" w:rsidRDefault="00000000" w:rsidRPr="00000000" w14:paraId="00000091">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Wed 1st June                   Yr 5 &amp; 6 to The Academy to view their production.</w:t>
            </w:r>
          </w:p>
          <w:p w:rsidR="00000000" w:rsidDel="00000000" w:rsidP="00000000" w:rsidRDefault="00000000" w:rsidRPr="00000000" w14:paraId="00000092">
            <w:pPr>
              <w:widowControl w:val="0"/>
              <w:spacing w:line="240" w:lineRule="auto"/>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93">
            <w:pPr>
              <w:widowControl w:val="0"/>
              <w:spacing w:line="240" w:lineRule="auto"/>
              <w:rPr>
                <w:rFonts w:ascii="Red Hat Text" w:cs="Red Hat Text" w:eastAsia="Red Hat Text" w:hAnsi="Red Hat Text"/>
                <w:b w:val="1"/>
                <w:highlight w:val="white"/>
              </w:rPr>
            </w:pPr>
            <w:r w:rsidDel="00000000" w:rsidR="00000000" w:rsidRPr="00000000">
              <w:rPr>
                <w:rFonts w:ascii="Red Hat Text" w:cs="Red Hat Text" w:eastAsia="Red Hat Text" w:hAnsi="Red Hat Text"/>
                <w:b w:val="1"/>
                <w:highlight w:val="white"/>
                <w:rtl w:val="0"/>
              </w:rPr>
              <w:t xml:space="preserve">Wk 8</w:t>
            </w:r>
          </w:p>
          <w:p w:rsidR="00000000" w:rsidDel="00000000" w:rsidP="00000000" w:rsidRDefault="00000000" w:rsidRPr="00000000" w14:paraId="00000094">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Mon 13th June                QUEEN’S BIRTHDAY Public Holiday</w:t>
            </w:r>
          </w:p>
          <w:p w:rsidR="00000000" w:rsidDel="00000000" w:rsidP="00000000" w:rsidRDefault="00000000" w:rsidRPr="00000000" w14:paraId="00000095">
            <w:pPr>
              <w:widowControl w:val="0"/>
              <w:spacing w:line="240" w:lineRule="auto"/>
              <w:rPr>
                <w:rFonts w:ascii="Red Hat Text" w:cs="Red Hat Text" w:eastAsia="Red Hat Text" w:hAnsi="Red Hat Text"/>
                <w:highlight w:val="white"/>
              </w:rPr>
            </w:pPr>
            <w:r w:rsidDel="00000000" w:rsidR="00000000" w:rsidRPr="00000000">
              <w:rPr>
                <w:rtl w:val="0"/>
              </w:rPr>
            </w:r>
          </w:p>
          <w:p w:rsidR="00000000" w:rsidDel="00000000" w:rsidP="00000000" w:rsidRDefault="00000000" w:rsidRPr="00000000" w14:paraId="00000096">
            <w:pPr>
              <w:widowControl w:val="0"/>
              <w:spacing w:line="240" w:lineRule="auto"/>
              <w:rPr>
                <w:rFonts w:ascii="Red Hat Text" w:cs="Red Hat Text" w:eastAsia="Red Hat Text" w:hAnsi="Red Hat Text"/>
                <w:b w:val="1"/>
                <w:highlight w:val="white"/>
              </w:rPr>
            </w:pPr>
            <w:r w:rsidDel="00000000" w:rsidR="00000000" w:rsidRPr="00000000">
              <w:rPr>
                <w:rFonts w:ascii="Red Hat Text" w:cs="Red Hat Text" w:eastAsia="Red Hat Text" w:hAnsi="Red Hat Text"/>
                <w:b w:val="1"/>
                <w:highlight w:val="white"/>
                <w:rtl w:val="0"/>
              </w:rPr>
              <w:t xml:space="preserve">Wk 9</w:t>
            </w:r>
          </w:p>
          <w:p w:rsidR="00000000" w:rsidDel="00000000" w:rsidP="00000000" w:rsidRDefault="00000000" w:rsidRPr="00000000" w14:paraId="00000097">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Mon 20th June              Semester 1 reports sent to parents via email</w:t>
            </w:r>
          </w:p>
          <w:p w:rsidR="00000000" w:rsidDel="00000000" w:rsidP="00000000" w:rsidRDefault="00000000" w:rsidRPr="00000000" w14:paraId="00000098">
            <w:pPr>
              <w:widowControl w:val="0"/>
              <w:spacing w:line="240" w:lineRule="auto"/>
              <w:rPr>
                <w:rFonts w:ascii="Red Hat Text" w:cs="Red Hat Text" w:eastAsia="Red Hat Text" w:hAnsi="Red Hat Text"/>
                <w:highlight w:val="white"/>
              </w:rPr>
            </w:pPr>
            <w:r w:rsidDel="00000000" w:rsidR="00000000" w:rsidRPr="00000000">
              <w:rPr>
                <w:rFonts w:ascii="Red Hat Text" w:cs="Red Hat Text" w:eastAsia="Red Hat Text" w:hAnsi="Red Hat Text"/>
                <w:highlight w:val="white"/>
                <w:rtl w:val="0"/>
              </w:rPr>
              <w:t xml:space="preserve">Thurs 23rd June            Final day for students. Parent-Teacher Interviews 4-8pm.</w:t>
            </w:r>
          </w:p>
          <w:p w:rsidR="00000000" w:rsidDel="00000000" w:rsidP="00000000" w:rsidRDefault="00000000" w:rsidRPr="00000000" w14:paraId="00000099">
            <w:pPr>
              <w:widowControl w:val="0"/>
              <w:spacing w:line="240" w:lineRule="auto"/>
              <w:rPr>
                <w:rFonts w:ascii="Avenir" w:cs="Avenir" w:eastAsia="Avenir" w:hAnsi="Avenir"/>
                <w:sz w:val="16"/>
                <w:szCs w:val="16"/>
              </w:rPr>
            </w:pPr>
            <w:r w:rsidDel="00000000" w:rsidR="00000000" w:rsidRPr="00000000">
              <w:rPr>
                <w:rFonts w:ascii="Red Hat Text" w:cs="Red Hat Text" w:eastAsia="Red Hat Text" w:hAnsi="Red Hat Text"/>
                <w:highlight w:val="white"/>
                <w:rtl w:val="0"/>
              </w:rPr>
              <w:t xml:space="preserve">Fri 24th June                  Parent-Teacher Interviews continue. 9am-12noon.</w:t>
            </w:r>
            <w:r w:rsidDel="00000000" w:rsidR="00000000" w:rsidRPr="00000000">
              <w:rPr>
                <w:rtl w:val="0"/>
              </w:rPr>
            </w:r>
          </w:p>
        </w:tc>
      </w:tr>
    </w:tbl>
    <w:p w:rsidR="00000000" w:rsidDel="00000000" w:rsidP="00000000" w:rsidRDefault="00000000" w:rsidRPr="00000000" w14:paraId="0000009A">
      <w:pPr>
        <w:widowControl w:val="0"/>
        <w:spacing w:line="240" w:lineRule="auto"/>
        <w:jc w:val="both"/>
        <w:rPr>
          <w:b w:val="1"/>
          <w:color w:val="222222"/>
          <w:sz w:val="26"/>
          <w:szCs w:val="26"/>
        </w:rPr>
      </w:pPr>
      <w:r w:rsidDel="00000000" w:rsidR="00000000" w:rsidRPr="00000000">
        <w:rPr>
          <w:rFonts w:ascii="Red Hat Text" w:cs="Red Hat Text" w:eastAsia="Red Hat Text" w:hAnsi="Red Hat Text"/>
          <w:color w:val="0000ff"/>
          <w:rtl w:val="0"/>
        </w:rPr>
        <w:t xml:space="preserve">                                                                                                                                                                                                                           </w:t>
      </w:r>
      <w:r w:rsidDel="00000000" w:rsidR="00000000" w:rsidRPr="00000000">
        <w:rPr>
          <w:rFonts w:ascii="Red Hat Text" w:cs="Red Hat Text" w:eastAsia="Red Hat Text" w:hAnsi="Red Hat Text"/>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7200900" cy="5092700"/>
            <wp:effectExtent b="0" l="0" r="0" t="0"/>
            <wp:wrapSquare wrapText="bothSides" distB="114300" distT="114300" distL="114300" distR="114300"/>
            <wp:docPr id="9" name="image9.png"/>
            <a:graphic>
              <a:graphicData uri="http://schemas.openxmlformats.org/drawingml/2006/picture">
                <pic:pic>
                  <pic:nvPicPr>
                    <pic:cNvPr id="0" name="image9.png"/>
                    <pic:cNvPicPr preferRelativeResize="0"/>
                  </pic:nvPicPr>
                  <pic:blipFill>
                    <a:blip r:embed="rId32"/>
                    <a:srcRect b="0" l="0" r="0" t="0"/>
                    <a:stretch>
                      <a:fillRect/>
                    </a:stretch>
                  </pic:blipFill>
                  <pic:spPr>
                    <a:xfrm>
                      <a:off x="0" y="0"/>
                      <a:ext cx="7200900" cy="5092700"/>
                    </a:xfrm>
                    <a:prstGeom prst="rect"/>
                    <a:ln/>
                  </pic:spPr>
                </pic:pic>
              </a:graphicData>
            </a:graphic>
          </wp:anchor>
        </w:drawing>
      </w:r>
    </w:p>
    <w:p w:rsidR="00000000" w:rsidDel="00000000" w:rsidP="00000000" w:rsidRDefault="00000000" w:rsidRPr="00000000" w14:paraId="0000009B">
      <w:pPr>
        <w:widowControl w:val="0"/>
        <w:spacing w:line="240" w:lineRule="auto"/>
        <w:rPr>
          <w:rFonts w:ascii="Love Ya Like A Sister" w:cs="Love Ya Like A Sister" w:eastAsia="Love Ya Like A Sister" w:hAnsi="Love Ya Like A Sister"/>
          <w:b w:val="1"/>
          <w:color w:val="ff9900"/>
          <w:sz w:val="44"/>
          <w:szCs w:val="44"/>
          <w:u w:val="single"/>
        </w:rPr>
      </w:pPr>
      <w:r w:rsidDel="00000000" w:rsidR="00000000" w:rsidRPr="00000000">
        <w:rPr>
          <w:rFonts w:ascii="Avenir" w:cs="Avenir" w:eastAsia="Avenir" w:hAnsi="Avenir"/>
          <w:sz w:val="24"/>
          <w:szCs w:val="24"/>
        </w:rPr>
        <w:drawing>
          <wp:inline distB="114300" distT="114300" distL="114300" distR="114300">
            <wp:extent cx="7142050" cy="9615488"/>
            <wp:effectExtent b="0" l="0" r="0" t="0"/>
            <wp:docPr id="14" name="image5.png"/>
            <a:graphic>
              <a:graphicData uri="http://schemas.openxmlformats.org/drawingml/2006/picture">
                <pic:pic>
                  <pic:nvPicPr>
                    <pic:cNvPr id="0" name="image5.png"/>
                    <pic:cNvPicPr preferRelativeResize="0"/>
                  </pic:nvPicPr>
                  <pic:blipFill>
                    <a:blip r:embed="rId33"/>
                    <a:srcRect b="0" l="0" r="0" t="0"/>
                    <a:stretch>
                      <a:fillRect/>
                    </a:stretch>
                  </pic:blipFill>
                  <pic:spPr>
                    <a:xfrm>
                      <a:off x="0" y="0"/>
                      <a:ext cx="7142050" cy="9615488"/>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widowControl w:val="0"/>
        <w:spacing w:line="240" w:lineRule="auto"/>
        <w:jc w:val="both"/>
        <w:rPr>
          <w:rFonts w:ascii="Red Hat Text" w:cs="Red Hat Text" w:eastAsia="Red Hat Text" w:hAnsi="Red Hat Text"/>
        </w:rPr>
      </w:pPr>
      <w:r w:rsidDel="00000000" w:rsidR="00000000" w:rsidRPr="00000000">
        <w:rPr>
          <w:rtl w:val="0"/>
        </w:rPr>
      </w:r>
    </w:p>
    <w:tbl>
      <w:tblPr>
        <w:tblStyle w:val="Table6"/>
        <w:tblW w:w="10710.0" w:type="dxa"/>
        <w:jc w:val="left"/>
        <w:tblInd w:w="1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10"/>
        <w:tblGridChange w:id="0">
          <w:tblGrid>
            <w:gridCol w:w="10710"/>
          </w:tblGrid>
        </w:tblGridChange>
      </w:tblGrid>
      <w:tr>
        <w:trPr>
          <w:cantSplit w:val="0"/>
          <w:trHeight w:val="1275" w:hRule="atLeast"/>
          <w:tblHeader w:val="0"/>
        </w:trPr>
        <w:tc>
          <w:tcPr>
            <w:tcBorders>
              <w:top w:color="0000ff" w:space="0" w:sz="8" w:val="single"/>
              <w:left w:color="0000ff" w:space="0" w:sz="8" w:val="single"/>
              <w:bottom w:color="0000ff" w:space="0" w:sz="8" w:val="single"/>
              <w:right w:color="0000ff" w:space="0" w:sz="8" w:val="single"/>
            </w:tcBorders>
            <w:shd w:fill="00ffff"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jc w:val="center"/>
              <w:rPr>
                <w:rFonts w:ascii="Love Ya Like A Sister" w:cs="Love Ya Like A Sister" w:eastAsia="Love Ya Like A Sister" w:hAnsi="Love Ya Like A Sister"/>
                <w:b w:val="1"/>
                <w:color w:val="ff0000"/>
                <w:sz w:val="62"/>
                <w:szCs w:val="62"/>
              </w:rPr>
            </w:pPr>
            <w:r w:rsidDel="00000000" w:rsidR="00000000" w:rsidRPr="00000000">
              <w:rPr>
                <w:rFonts w:ascii="Love Ya Like A Sister" w:cs="Love Ya Like A Sister" w:eastAsia="Love Ya Like A Sister" w:hAnsi="Love Ya Like A Sister"/>
                <w:b w:val="1"/>
                <w:color w:val="ff0000"/>
                <w:sz w:val="62"/>
                <w:szCs w:val="62"/>
                <w:rtl w:val="0"/>
              </w:rPr>
              <w:t xml:space="preserve">CLOSING SOON! LAST CHANCE</w:t>
            </w:r>
          </w:p>
          <w:p w:rsidR="00000000" w:rsidDel="00000000" w:rsidP="00000000" w:rsidRDefault="00000000" w:rsidRPr="00000000" w14:paraId="0000009E">
            <w:pPr>
              <w:widowControl w:val="0"/>
              <w:spacing w:line="240" w:lineRule="auto"/>
              <w:jc w:val="center"/>
              <w:rPr>
                <w:rFonts w:ascii="Love Ya Like A Sister" w:cs="Love Ya Like A Sister" w:eastAsia="Love Ya Like A Sister" w:hAnsi="Love Ya Like A Sister"/>
                <w:b w:val="1"/>
                <w:color w:val="0000ff"/>
                <w:sz w:val="64"/>
                <w:szCs w:val="64"/>
              </w:rPr>
            </w:pPr>
            <w:r w:rsidDel="00000000" w:rsidR="00000000" w:rsidRPr="00000000">
              <w:rPr>
                <w:rFonts w:ascii="Love Ya Like A Sister" w:cs="Love Ya Like A Sister" w:eastAsia="Love Ya Like A Sister" w:hAnsi="Love Ya Like A Sister"/>
                <w:b w:val="1"/>
                <w:color w:val="0000ff"/>
                <w:sz w:val="64"/>
                <w:szCs w:val="64"/>
                <w:rtl w:val="0"/>
              </w:rPr>
              <w:t xml:space="preserve">AFTER SCHOOL SOCCER AT ST JOHN’S!</w:t>
            </w:r>
          </w:p>
        </w:tc>
      </w:tr>
    </w:tbl>
    <w:p w:rsidR="00000000" w:rsidDel="00000000" w:rsidP="00000000" w:rsidRDefault="00000000" w:rsidRPr="00000000" w14:paraId="0000009F">
      <w:pPr>
        <w:widowControl w:val="0"/>
        <w:spacing w:line="240" w:lineRule="auto"/>
        <w:jc w:val="both"/>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-277680</wp:posOffset>
            </wp:positionH>
            <wp:positionV relativeFrom="paragraph">
              <wp:posOffset>200025</wp:posOffset>
            </wp:positionV>
            <wp:extent cx="7678606" cy="5453063"/>
            <wp:effectExtent b="0" l="0" r="0" t="0"/>
            <wp:wrapSquare wrapText="bothSides" distB="114300" distT="114300" distL="114300" distR="114300"/>
            <wp:docPr id="3" name="image25.png"/>
            <a:graphic>
              <a:graphicData uri="http://schemas.openxmlformats.org/drawingml/2006/picture">
                <pic:pic>
                  <pic:nvPicPr>
                    <pic:cNvPr id="0" name="image25.png"/>
                    <pic:cNvPicPr preferRelativeResize="0"/>
                  </pic:nvPicPr>
                  <pic:blipFill>
                    <a:blip r:embed="rId34"/>
                    <a:srcRect b="0" l="0" r="0" t="0"/>
                    <a:stretch>
                      <a:fillRect/>
                    </a:stretch>
                  </pic:blipFill>
                  <pic:spPr>
                    <a:xfrm>
                      <a:off x="0" y="0"/>
                      <a:ext cx="7678606" cy="5453063"/>
                    </a:xfrm>
                    <a:prstGeom prst="rect"/>
                    <a:ln/>
                  </pic:spPr>
                </pic:pic>
              </a:graphicData>
            </a:graphic>
          </wp:anchor>
        </w:drawing>
      </w:r>
    </w:p>
    <w:p w:rsidR="00000000" w:rsidDel="00000000" w:rsidP="00000000" w:rsidRDefault="00000000" w:rsidRPr="00000000" w14:paraId="000000A0">
      <w:pPr>
        <w:widowControl w:val="0"/>
        <w:spacing w:line="240" w:lineRule="auto"/>
        <w:jc w:val="both"/>
        <w:rPr>
          <w:sz w:val="28"/>
          <w:szCs w:val="28"/>
        </w:rPr>
      </w:pPr>
      <w:r w:rsidDel="00000000" w:rsidR="00000000" w:rsidRPr="00000000">
        <w:rPr>
          <w:b w:val="1"/>
          <w:sz w:val="28"/>
          <w:szCs w:val="28"/>
          <w:rtl w:val="0"/>
        </w:rPr>
        <w:t xml:space="preserve">Soccer X is offering 1 hour weekly soccer sessions at St John’s!</w:t>
      </w:r>
      <w:r w:rsidDel="00000000" w:rsidR="00000000" w:rsidRPr="00000000">
        <w:rPr>
          <w:sz w:val="28"/>
          <w:szCs w:val="28"/>
          <w:rtl w:val="0"/>
        </w:rPr>
        <w:t xml:space="preserve">  </w:t>
      </w:r>
    </w:p>
    <w:p w:rsidR="00000000" w:rsidDel="00000000" w:rsidP="00000000" w:rsidRDefault="00000000" w:rsidRPr="00000000" w14:paraId="000000A1">
      <w:pPr>
        <w:widowControl w:val="0"/>
        <w:spacing w:line="240" w:lineRule="auto"/>
        <w:jc w:val="center"/>
        <w:rPr>
          <w:rFonts w:ascii="Red Hat Text" w:cs="Red Hat Text" w:eastAsia="Red Hat Text" w:hAnsi="Red Hat Text"/>
        </w:rPr>
      </w:pPr>
      <w:r w:rsidDel="00000000" w:rsidR="00000000" w:rsidRPr="00000000">
        <w:rPr>
          <w:sz w:val="28"/>
          <w:szCs w:val="28"/>
          <w:rtl w:val="0"/>
        </w:rPr>
        <w:t xml:space="preserve">The cost is $115 per term and the minimum number of participants is 8. </w:t>
      </w:r>
      <w:r w:rsidDel="00000000" w:rsidR="00000000" w:rsidRPr="00000000">
        <w:rPr>
          <w:rFonts w:ascii="Red Hat Text" w:cs="Red Hat Text" w:eastAsia="Red Hat Text" w:hAnsi="Red Hat Text"/>
          <w:rtl w:val="0"/>
        </w:rPr>
        <w:t xml:space="preserve"> </w:t>
      </w:r>
    </w:p>
    <w:p w:rsidR="00000000" w:rsidDel="00000000" w:rsidP="00000000" w:rsidRDefault="00000000" w:rsidRPr="00000000" w14:paraId="000000A2">
      <w:pPr>
        <w:widowControl w:val="0"/>
        <w:spacing w:line="240" w:lineRule="auto"/>
        <w:jc w:val="both"/>
        <w:rPr>
          <w:rFonts w:ascii="Red Hat Text" w:cs="Red Hat Text" w:eastAsia="Red Hat Text" w:hAnsi="Red Hat Text"/>
        </w:rPr>
      </w:pPr>
      <w:r w:rsidDel="00000000" w:rsidR="00000000" w:rsidRPr="00000000">
        <w:rPr>
          <w:rtl w:val="0"/>
        </w:rPr>
      </w:r>
    </w:p>
    <w:p w:rsidR="00000000" w:rsidDel="00000000" w:rsidP="00000000" w:rsidRDefault="00000000" w:rsidRPr="00000000" w14:paraId="000000A3">
      <w:pPr>
        <w:widowControl w:val="0"/>
        <w:spacing w:line="240" w:lineRule="auto"/>
        <w:jc w:val="center"/>
        <w:rPr>
          <w:rFonts w:ascii="Love Ya Like A Sister" w:cs="Love Ya Like A Sister" w:eastAsia="Love Ya Like A Sister" w:hAnsi="Love Ya Like A Sister"/>
          <w:b w:val="1"/>
          <w:color w:val="0000ff"/>
          <w:sz w:val="40"/>
          <w:szCs w:val="40"/>
        </w:rPr>
      </w:pPr>
      <w:r w:rsidDel="00000000" w:rsidR="00000000" w:rsidRPr="00000000">
        <w:rPr>
          <w:rFonts w:ascii="Love Ya Like A Sister" w:cs="Love Ya Like A Sister" w:eastAsia="Love Ya Like A Sister" w:hAnsi="Love Ya Like A Sister"/>
          <w:b w:val="1"/>
          <w:color w:val="0000ff"/>
          <w:sz w:val="40"/>
          <w:szCs w:val="40"/>
          <w:rtl w:val="0"/>
        </w:rPr>
        <w:t xml:space="preserve">We are seeking feedback:</w:t>
      </w:r>
    </w:p>
    <w:p w:rsidR="00000000" w:rsidDel="00000000" w:rsidP="00000000" w:rsidRDefault="00000000" w:rsidRPr="00000000" w14:paraId="000000A4">
      <w:pPr>
        <w:widowControl w:val="0"/>
        <w:spacing w:line="240" w:lineRule="auto"/>
        <w:jc w:val="center"/>
        <w:rPr>
          <w:rFonts w:ascii="Love Ya Like A Sister" w:cs="Love Ya Like A Sister" w:eastAsia="Love Ya Like A Sister" w:hAnsi="Love Ya Like A Sister"/>
          <w:b w:val="1"/>
          <w:color w:val="0000ff"/>
          <w:sz w:val="40"/>
          <w:szCs w:val="40"/>
        </w:rPr>
      </w:pPr>
      <w:r w:rsidDel="00000000" w:rsidR="00000000" w:rsidRPr="00000000">
        <w:rPr>
          <w:rFonts w:ascii="Love Ya Like A Sister" w:cs="Love Ya Like A Sister" w:eastAsia="Love Ya Like A Sister" w:hAnsi="Love Ya Like A Sister"/>
          <w:b w:val="1"/>
          <w:color w:val="0000ff"/>
          <w:sz w:val="40"/>
          <w:szCs w:val="40"/>
          <w:rtl w:val="0"/>
        </w:rPr>
        <w:t xml:space="preserve">Would you be interested in this programme? </w:t>
      </w:r>
    </w:p>
    <w:p w:rsidR="00000000" w:rsidDel="00000000" w:rsidP="00000000" w:rsidRDefault="00000000" w:rsidRPr="00000000" w14:paraId="000000A5">
      <w:pPr>
        <w:widowControl w:val="0"/>
        <w:spacing w:line="240" w:lineRule="auto"/>
        <w:jc w:val="center"/>
        <w:rPr>
          <w:rFonts w:ascii="Love Ya Like A Sister" w:cs="Love Ya Like A Sister" w:eastAsia="Love Ya Like A Sister" w:hAnsi="Love Ya Like A Sister"/>
          <w:b w:val="1"/>
          <w:color w:val="0000ff"/>
          <w:sz w:val="40"/>
          <w:szCs w:val="40"/>
        </w:rPr>
      </w:pPr>
      <w:r w:rsidDel="00000000" w:rsidR="00000000" w:rsidRPr="00000000">
        <w:rPr>
          <w:rFonts w:ascii="Love Ya Like A Sister" w:cs="Love Ya Like A Sister" w:eastAsia="Love Ya Like A Sister" w:hAnsi="Love Ya Like A Sister"/>
          <w:b w:val="1"/>
          <w:color w:val="0000ff"/>
          <w:sz w:val="40"/>
          <w:szCs w:val="40"/>
          <w:rtl w:val="0"/>
        </w:rPr>
        <w:t xml:space="preserve">Morning or afternoon? </w:t>
      </w:r>
    </w:p>
    <w:p w:rsidR="00000000" w:rsidDel="00000000" w:rsidP="00000000" w:rsidRDefault="00000000" w:rsidRPr="00000000" w14:paraId="000000A6">
      <w:pPr>
        <w:widowControl w:val="0"/>
        <w:spacing w:line="240" w:lineRule="auto"/>
        <w:rPr>
          <w:rFonts w:ascii="Love Ya Like A Sister" w:cs="Love Ya Like A Sister" w:eastAsia="Love Ya Like A Sister" w:hAnsi="Love Ya Like A Sister"/>
          <w:b w:val="1"/>
          <w:color w:val="0000ff"/>
          <w:sz w:val="40"/>
          <w:szCs w:val="40"/>
        </w:rPr>
      </w:pPr>
      <w:r w:rsidDel="00000000" w:rsidR="00000000" w:rsidRPr="00000000">
        <w:rPr>
          <w:rtl w:val="0"/>
        </w:rPr>
      </w:r>
    </w:p>
    <w:p w:rsidR="00000000" w:rsidDel="00000000" w:rsidP="00000000" w:rsidRDefault="00000000" w:rsidRPr="00000000" w14:paraId="000000A7">
      <w:pPr>
        <w:widowControl w:val="0"/>
        <w:spacing w:line="240" w:lineRule="auto"/>
        <w:jc w:val="center"/>
        <w:rPr>
          <w:rFonts w:ascii="Love Ya Like A Sister" w:cs="Love Ya Like A Sister" w:eastAsia="Love Ya Like A Sister" w:hAnsi="Love Ya Like A Sister"/>
          <w:b w:val="1"/>
          <w:color w:val="0000ff"/>
          <w:sz w:val="40"/>
          <w:szCs w:val="40"/>
        </w:rPr>
      </w:pPr>
      <w:r w:rsidDel="00000000" w:rsidR="00000000" w:rsidRPr="00000000">
        <w:rPr>
          <w:rFonts w:ascii="Love Ya Like A Sister" w:cs="Love Ya Like A Sister" w:eastAsia="Love Ya Like A Sister" w:hAnsi="Love Ya Like A Sister"/>
          <w:b w:val="1"/>
          <w:color w:val="0000ff"/>
          <w:sz w:val="40"/>
          <w:szCs w:val="40"/>
          <w:rtl w:val="0"/>
        </w:rPr>
        <w:t xml:space="preserve">*** Please email the office to let us know at </w:t>
      </w:r>
      <w:hyperlink r:id="rId35">
        <w:r w:rsidDel="00000000" w:rsidR="00000000" w:rsidRPr="00000000">
          <w:rPr>
            <w:rFonts w:ascii="Love Ya Like A Sister" w:cs="Love Ya Like A Sister" w:eastAsia="Love Ya Like A Sister" w:hAnsi="Love Ya Like A Sister"/>
            <w:b w:val="1"/>
            <w:color w:val="1155cc"/>
            <w:sz w:val="40"/>
            <w:szCs w:val="40"/>
            <w:u w:val="single"/>
            <w:rtl w:val="0"/>
          </w:rPr>
          <w:t xml:space="preserve">office@sjcliftonhill.catholic.edu.au</w:t>
        </w:r>
      </w:hyperlink>
      <w:r w:rsidDel="00000000" w:rsidR="00000000" w:rsidRPr="00000000">
        <w:rPr>
          <w:rFonts w:ascii="Love Ya Like A Sister" w:cs="Love Ya Like A Sister" w:eastAsia="Love Ya Like A Sister" w:hAnsi="Love Ya Like A Sister"/>
          <w:b w:val="1"/>
          <w:color w:val="0000ff"/>
          <w:sz w:val="40"/>
          <w:szCs w:val="40"/>
          <w:rtl w:val="0"/>
        </w:rPr>
        <w:t xml:space="preserve"> ***</w:t>
      </w:r>
    </w:p>
    <w:p w:rsidR="00000000" w:rsidDel="00000000" w:rsidP="00000000" w:rsidRDefault="00000000" w:rsidRPr="00000000" w14:paraId="000000A8">
      <w:pPr>
        <w:widowControl w:val="0"/>
        <w:spacing w:line="240" w:lineRule="auto"/>
        <w:rPr>
          <w:rFonts w:ascii="Avenir" w:cs="Avenir" w:eastAsia="Avenir" w:hAnsi="Avenir"/>
          <w:sz w:val="24"/>
          <w:szCs w:val="24"/>
        </w:rPr>
      </w:pPr>
      <w:r w:rsidDel="00000000" w:rsidR="00000000" w:rsidRPr="00000000">
        <w:rPr>
          <w:rtl w:val="0"/>
        </w:rPr>
      </w:r>
    </w:p>
    <w:p w:rsidR="00000000" w:rsidDel="00000000" w:rsidP="00000000" w:rsidRDefault="00000000" w:rsidRPr="00000000" w14:paraId="000000A9">
      <w:pPr>
        <w:widowControl w:val="0"/>
        <w:spacing w:line="240" w:lineRule="auto"/>
        <w:rPr>
          <w:rFonts w:ascii="Avenir" w:cs="Avenir" w:eastAsia="Avenir" w:hAnsi="Aveni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361950</wp:posOffset>
            </wp:positionH>
            <wp:positionV relativeFrom="paragraph">
              <wp:posOffset>621032</wp:posOffset>
            </wp:positionV>
            <wp:extent cx="6228482" cy="8777288"/>
            <wp:effectExtent b="0" l="0" r="0" t="0"/>
            <wp:wrapSquare wrapText="bothSides" distB="114300" distT="114300" distL="114300" distR="114300"/>
            <wp:docPr id="22" name="image11.png"/>
            <a:graphic>
              <a:graphicData uri="http://schemas.openxmlformats.org/drawingml/2006/picture">
                <pic:pic>
                  <pic:nvPicPr>
                    <pic:cNvPr id="0" name="image11.png"/>
                    <pic:cNvPicPr preferRelativeResize="0"/>
                  </pic:nvPicPr>
                  <pic:blipFill>
                    <a:blip r:embed="rId36"/>
                    <a:srcRect b="1212" l="0" r="0" t="0"/>
                    <a:stretch>
                      <a:fillRect/>
                    </a:stretch>
                  </pic:blipFill>
                  <pic:spPr>
                    <a:xfrm>
                      <a:off x="0" y="0"/>
                      <a:ext cx="6228482" cy="8777288"/>
                    </a:xfrm>
                    <a:prstGeom prst="rect"/>
                    <a:ln/>
                  </pic:spPr>
                </pic:pic>
              </a:graphicData>
            </a:graphic>
          </wp:anchor>
        </w:drawing>
      </w:r>
    </w:p>
    <w:sectPr>
      <w:headerReference r:id="rId37" w:type="first"/>
      <w:footerReference r:id="rId38" w:type="first"/>
      <w:pgSz w:h="15840" w:w="12240" w:orient="portrait"/>
      <w:pgMar w:bottom="0" w:top="180" w:left="540" w:right="360" w:header="720" w:footer="36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Economic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obster">
    <w:embedRegular w:fontKey="{00000000-0000-0000-0000-000000000000}" r:id="rId5" w:subsetted="0"/>
  </w:font>
  <w:font w:name="Abril Fatface">
    <w:embedRegular w:fontKey="{00000000-0000-0000-0000-000000000000}" r:id="rId6" w:subsetted="0"/>
  </w:font>
  <w:font w:name="Acme">
    <w:embedRegular w:fontKey="{00000000-0000-0000-0000-000000000000}" r:id="rId7" w:subsetted="0"/>
  </w:font>
  <w:font w:name="Red Hat Text">
    <w:embedRegular w:fontKey="{00000000-0000-0000-0000-000000000000}" r:id="rId8" w:subsetted="0"/>
    <w:embedBold w:fontKey="{00000000-0000-0000-0000-000000000000}" r:id="rId9" w:subsetted="0"/>
    <w:embedItalic w:fontKey="{00000000-0000-0000-0000-000000000000}" r:id="rId10" w:subsetted="0"/>
    <w:embedBoldItalic w:fontKey="{00000000-0000-0000-0000-000000000000}" r:id="rId11" w:subsetted="0"/>
  </w:font>
  <w:font w:name="Love Ya Like A Sister">
    <w:embedRegular w:fontKey="{00000000-0000-0000-0000-000000000000}" r:id="rId12" w:subsetted="0"/>
  </w:font>
  <w:font w:name="Comfortaa">
    <w:embedRegular w:fontKey="{00000000-0000-0000-0000-000000000000}" r:id="rId13" w:subsetted="0"/>
    <w:embedBold w:fontKey="{00000000-0000-0000-0000-000000000000}" r:id="rId14" w:subsetted="0"/>
  </w:font>
  <w:font w:name="Avenir"/>
  <w:font w:name="Open Sans">
    <w:embedRegular w:fontKey="{00000000-0000-0000-0000-000000000000}" r:id="rId15" w:subsetted="0"/>
    <w:embedBold w:fontKey="{00000000-0000-0000-0000-000000000000}" r:id="rId16" w:subsetted="0"/>
    <w:embedItalic w:fontKey="{00000000-0000-0000-0000-000000000000}" r:id="rId17" w:subsetted="0"/>
    <w:embedBoldItalic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B">
    <w:pPr>
      <w:pageBreakBefore w:val="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A">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12.jpg"/><Relationship Id="rId21" Type="http://schemas.openxmlformats.org/officeDocument/2006/relationships/image" Target="media/image20.jpg"/><Relationship Id="rId24" Type="http://schemas.openxmlformats.org/officeDocument/2006/relationships/image" Target="media/image7.jpg"/><Relationship Id="rId23" Type="http://schemas.openxmlformats.org/officeDocument/2006/relationships/image" Target="media/image2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sjcliftonhill.catholic.edu.au/enrolment" TargetMode="External"/><Relationship Id="rId26" Type="http://schemas.openxmlformats.org/officeDocument/2006/relationships/image" Target="media/image18.jpg"/><Relationship Id="rId25" Type="http://schemas.openxmlformats.org/officeDocument/2006/relationships/image" Target="media/image13.png"/><Relationship Id="rId28" Type="http://schemas.openxmlformats.org/officeDocument/2006/relationships/image" Target="media/image10.jpg"/><Relationship Id="rId27" Type="http://schemas.openxmlformats.org/officeDocument/2006/relationships/image" Target="media/image15.png"/><Relationship Id="rId5" Type="http://schemas.openxmlformats.org/officeDocument/2006/relationships/styles" Target="styles.xml"/><Relationship Id="rId6" Type="http://schemas.openxmlformats.org/officeDocument/2006/relationships/image" Target="media/image2.png"/><Relationship Id="rId29" Type="http://schemas.openxmlformats.org/officeDocument/2006/relationships/image" Target="media/image16.png"/><Relationship Id="rId7" Type="http://schemas.openxmlformats.org/officeDocument/2006/relationships/hyperlink" Target="https://www.sjcliftonhill.catholic.edu.au/enrolment" TargetMode="External"/><Relationship Id="rId8" Type="http://schemas.openxmlformats.org/officeDocument/2006/relationships/hyperlink" Target="https://www.sjcliftonhill.catholic.edu.au/enrolment" TargetMode="External"/><Relationship Id="rId31" Type="http://schemas.openxmlformats.org/officeDocument/2006/relationships/image" Target="media/image3.png"/><Relationship Id="rId30" Type="http://schemas.openxmlformats.org/officeDocument/2006/relationships/hyperlink" Target="https://www.mothersdayclassic.com.au/fundraisers/ibolyaholcombe/mothers-day-classic-2022-melbourne" TargetMode="External"/><Relationship Id="rId11" Type="http://schemas.openxmlformats.org/officeDocument/2006/relationships/image" Target="media/image14.png"/><Relationship Id="rId33" Type="http://schemas.openxmlformats.org/officeDocument/2006/relationships/image" Target="media/image5.png"/><Relationship Id="rId10" Type="http://schemas.openxmlformats.org/officeDocument/2006/relationships/image" Target="media/image1.png"/><Relationship Id="rId32" Type="http://schemas.openxmlformats.org/officeDocument/2006/relationships/image" Target="media/image9.png"/><Relationship Id="rId13" Type="http://schemas.openxmlformats.org/officeDocument/2006/relationships/image" Target="media/image4.png"/><Relationship Id="rId35" Type="http://schemas.openxmlformats.org/officeDocument/2006/relationships/hyperlink" Target="mailto:office@sjcliftonhill.catholic.edu.au" TargetMode="External"/><Relationship Id="rId12" Type="http://schemas.openxmlformats.org/officeDocument/2006/relationships/image" Target="media/image6.png"/><Relationship Id="rId34" Type="http://schemas.openxmlformats.org/officeDocument/2006/relationships/image" Target="media/image25.png"/><Relationship Id="rId15" Type="http://schemas.openxmlformats.org/officeDocument/2006/relationships/image" Target="media/image17.png"/><Relationship Id="rId37" Type="http://schemas.openxmlformats.org/officeDocument/2006/relationships/header" Target="header1.xml"/><Relationship Id="rId14" Type="http://schemas.openxmlformats.org/officeDocument/2006/relationships/hyperlink" Target="mailto:office@sjcliftonhill.catholic.edu.au" TargetMode="External"/><Relationship Id="rId36" Type="http://schemas.openxmlformats.org/officeDocument/2006/relationships/image" Target="media/image11.png"/><Relationship Id="rId17" Type="http://schemas.openxmlformats.org/officeDocument/2006/relationships/image" Target="media/image24.jpg"/><Relationship Id="rId16" Type="http://schemas.openxmlformats.org/officeDocument/2006/relationships/image" Target="media/image22.jpg"/><Relationship Id="rId38" Type="http://schemas.openxmlformats.org/officeDocument/2006/relationships/footer" Target="footer1.xml"/><Relationship Id="rId19" Type="http://schemas.openxmlformats.org/officeDocument/2006/relationships/image" Target="media/image21.jpg"/><Relationship Id="rId18" Type="http://schemas.openxmlformats.org/officeDocument/2006/relationships/image" Target="media/image19.jpg"/></Relationships>
</file>

<file path=word/_rels/fontTable.xml.rels><?xml version="1.0" encoding="UTF-8" standalone="yes"?><Relationships xmlns="http://schemas.openxmlformats.org/package/2006/relationships"><Relationship Id="rId11" Type="http://schemas.openxmlformats.org/officeDocument/2006/relationships/font" Target="fonts/RedHatText-boldItalic.ttf"/><Relationship Id="rId10" Type="http://schemas.openxmlformats.org/officeDocument/2006/relationships/font" Target="fonts/RedHatText-italic.ttf"/><Relationship Id="rId13" Type="http://schemas.openxmlformats.org/officeDocument/2006/relationships/font" Target="fonts/Comfortaa-regular.ttf"/><Relationship Id="rId12" Type="http://schemas.openxmlformats.org/officeDocument/2006/relationships/font" Target="fonts/LoveYaLikeASister-regular.ttf"/><Relationship Id="rId1" Type="http://schemas.openxmlformats.org/officeDocument/2006/relationships/font" Target="fonts/Economica-regular.ttf"/><Relationship Id="rId2" Type="http://schemas.openxmlformats.org/officeDocument/2006/relationships/font" Target="fonts/Economica-bold.ttf"/><Relationship Id="rId3" Type="http://schemas.openxmlformats.org/officeDocument/2006/relationships/font" Target="fonts/Economica-italic.ttf"/><Relationship Id="rId4" Type="http://schemas.openxmlformats.org/officeDocument/2006/relationships/font" Target="fonts/Economica-boldItalic.ttf"/><Relationship Id="rId9" Type="http://schemas.openxmlformats.org/officeDocument/2006/relationships/font" Target="fonts/RedHatText-bold.ttf"/><Relationship Id="rId15" Type="http://schemas.openxmlformats.org/officeDocument/2006/relationships/font" Target="fonts/OpenSans-regular.ttf"/><Relationship Id="rId14" Type="http://schemas.openxmlformats.org/officeDocument/2006/relationships/font" Target="fonts/Comfortaa-bold.ttf"/><Relationship Id="rId17" Type="http://schemas.openxmlformats.org/officeDocument/2006/relationships/font" Target="fonts/OpenSans-italic.ttf"/><Relationship Id="rId16" Type="http://schemas.openxmlformats.org/officeDocument/2006/relationships/font" Target="fonts/OpenSans-bold.ttf"/><Relationship Id="rId5" Type="http://schemas.openxmlformats.org/officeDocument/2006/relationships/font" Target="fonts/Lobster-regular.ttf"/><Relationship Id="rId6" Type="http://schemas.openxmlformats.org/officeDocument/2006/relationships/font" Target="fonts/AbrilFatface-regular.ttf"/><Relationship Id="rId18" Type="http://schemas.openxmlformats.org/officeDocument/2006/relationships/font" Target="fonts/OpenSans-boldItalic.ttf"/><Relationship Id="rId7" Type="http://schemas.openxmlformats.org/officeDocument/2006/relationships/font" Target="fonts/Acme-regular.ttf"/><Relationship Id="rId8" Type="http://schemas.openxmlformats.org/officeDocument/2006/relationships/font" Target="fonts/RedHatText-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